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532" w:rsidRDefault="004B6C32">
      <w:pPr>
        <w:pStyle w:val="Titre"/>
        <w:rPr>
          <w:rFonts w:ascii="Arial" w:hAnsi="Arial" w:cs="Arial"/>
          <w:sz w:val="36"/>
          <w:lang w:val="fr-FR"/>
        </w:rPr>
      </w:pPr>
      <w:r>
        <w:rPr>
          <w:rFonts w:ascii="Arial" w:hAnsi="Arial" w:cs="Arial"/>
          <w:sz w:val="36"/>
          <w:lang w:val="fr-FR"/>
        </w:rPr>
        <w:t>ISA-</w:t>
      </w:r>
      <w:r w:rsidR="00313422">
        <w:rPr>
          <w:rFonts w:ascii="Arial" w:hAnsi="Arial" w:cs="Arial"/>
          <w:sz w:val="36"/>
          <w:lang w:val="fr-FR"/>
        </w:rPr>
        <w:t>95</w:t>
      </w:r>
      <w:r>
        <w:rPr>
          <w:rFonts w:ascii="Arial" w:hAnsi="Arial" w:cs="Arial"/>
          <w:sz w:val="36"/>
          <w:lang w:val="fr-FR"/>
        </w:rPr>
        <w:t xml:space="preserve"> Quiz</w:t>
      </w:r>
      <w:r w:rsidR="00FE332B">
        <w:rPr>
          <w:rFonts w:ascii="Arial" w:hAnsi="Arial" w:cs="Arial"/>
          <w:sz w:val="36"/>
          <w:lang w:val="fr-FR"/>
        </w:rPr>
        <w:t>z</w:t>
      </w:r>
    </w:p>
    <w:p w:rsidR="00936532" w:rsidRDefault="00936532">
      <w:pPr>
        <w:pStyle w:val="Titre"/>
        <w:rPr>
          <w:rFonts w:ascii="Arial" w:hAnsi="Arial" w:cs="Arial"/>
          <w:b/>
          <w:sz w:val="36"/>
          <w:lang w:val="fr-FR"/>
        </w:rPr>
      </w:pPr>
    </w:p>
    <w:p w:rsidR="00936532" w:rsidRDefault="004B6C32">
      <w:pPr>
        <w:pStyle w:val="Corpsdetexte"/>
        <w:spacing w:before="60" w:after="6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Name</w:t>
      </w:r>
      <w:r w:rsidR="00936532">
        <w:rPr>
          <w:rFonts w:ascii="Arial" w:hAnsi="Arial" w:cs="Arial"/>
          <w:lang w:val="fr-FR"/>
        </w:rPr>
        <w:t>: ____________________________________ Date: _________________</w:t>
      </w:r>
    </w:p>
    <w:p w:rsidR="0059591B" w:rsidRDefault="0059591B">
      <w:pPr>
        <w:pStyle w:val="Corpsdetexte"/>
        <w:spacing w:before="60" w:after="60"/>
        <w:rPr>
          <w:rFonts w:ascii="Arial" w:hAnsi="Arial" w:cs="Arial"/>
          <w:lang w:val="fr-FR"/>
        </w:rPr>
      </w:pPr>
    </w:p>
    <w:tbl>
      <w:tblPr>
        <w:tblStyle w:val="Grilledutableau"/>
        <w:tblW w:w="9606" w:type="dxa"/>
        <w:tblLook w:val="04A0"/>
      </w:tblPr>
      <w:tblGrid>
        <w:gridCol w:w="584"/>
        <w:gridCol w:w="5336"/>
        <w:gridCol w:w="1843"/>
        <w:gridCol w:w="1843"/>
      </w:tblGrid>
      <w:tr w:rsidR="00313422" w:rsidRPr="00415BB4" w:rsidTr="006D5568">
        <w:trPr>
          <w:cantSplit/>
          <w:tblHeader/>
        </w:trPr>
        <w:tc>
          <w:tcPr>
            <w:tcW w:w="584" w:type="dxa"/>
          </w:tcPr>
          <w:p w:rsidR="00313422" w:rsidRPr="00415BB4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b/>
                <w:lang w:val="fr-FR"/>
              </w:rPr>
            </w:pPr>
            <w:r w:rsidRPr="00415BB4">
              <w:rPr>
                <w:rFonts w:ascii="Arial" w:hAnsi="Arial" w:cs="Arial"/>
                <w:b/>
                <w:lang w:val="fr-FR"/>
              </w:rPr>
              <w:t>#</w:t>
            </w:r>
          </w:p>
        </w:tc>
        <w:tc>
          <w:tcPr>
            <w:tcW w:w="5336" w:type="dxa"/>
          </w:tcPr>
          <w:p w:rsidR="00313422" w:rsidRPr="00415BB4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b/>
                <w:lang w:val="fr-FR"/>
              </w:rPr>
            </w:pPr>
            <w:r w:rsidRPr="00415BB4">
              <w:rPr>
                <w:rFonts w:ascii="Arial" w:hAnsi="Arial" w:cs="Arial"/>
                <w:b/>
                <w:lang w:val="fr-FR"/>
              </w:rPr>
              <w:t>Question</w:t>
            </w:r>
          </w:p>
        </w:tc>
        <w:tc>
          <w:tcPr>
            <w:tcW w:w="1843" w:type="dxa"/>
          </w:tcPr>
          <w:p w:rsidR="00313422" w:rsidRPr="00415BB4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Initial</w:t>
            </w:r>
          </w:p>
        </w:tc>
        <w:tc>
          <w:tcPr>
            <w:tcW w:w="1843" w:type="dxa"/>
          </w:tcPr>
          <w:p w:rsidR="00313422" w:rsidRPr="00415BB4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Final</w:t>
            </w:r>
          </w:p>
        </w:tc>
      </w:tr>
      <w:tr w:rsidR="00313422" w:rsidRPr="0059591B" w:rsidTr="006D5568">
        <w:trPr>
          <w:cantSplit/>
        </w:trPr>
        <w:tc>
          <w:tcPr>
            <w:tcW w:w="584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</w:t>
            </w:r>
          </w:p>
        </w:tc>
        <w:tc>
          <w:tcPr>
            <w:tcW w:w="5336" w:type="dxa"/>
          </w:tcPr>
          <w:p w:rsidR="00313422" w:rsidRDefault="00313422" w:rsidP="006D5568">
            <w:pPr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The ISA-95 standard </w:t>
            </w:r>
          </w:p>
          <w:p w:rsidR="00313422" w:rsidRPr="00D824EC" w:rsidRDefault="00313422" w:rsidP="00313422">
            <w:pPr>
              <w:numPr>
                <w:ilvl w:val="0"/>
                <w:numId w:val="33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forces uses to abandon their current way of handling integration</w:t>
            </w:r>
          </w:p>
          <w:p w:rsidR="00313422" w:rsidRPr="00D824EC" w:rsidRDefault="00313422" w:rsidP="00313422">
            <w:pPr>
              <w:numPr>
                <w:ilvl w:val="0"/>
                <w:numId w:val="33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e</w:t>
            </w:r>
            <w:r w:rsidRPr="00D824EC">
              <w:rPr>
                <w:rFonts w:ascii="Arial" w:hAnsi="Arial" w:cs="Arial"/>
                <w:lang w:val="en-GB"/>
              </w:rPr>
              <w:t>mphasize</w:t>
            </w:r>
            <w:r>
              <w:rPr>
                <w:rFonts w:ascii="Arial" w:hAnsi="Arial" w:cs="Arial"/>
                <w:lang w:val="en-GB"/>
              </w:rPr>
              <w:t>s</w:t>
            </w:r>
            <w:proofErr w:type="gramEnd"/>
            <w:r w:rsidRPr="00D824EC">
              <w:rPr>
                <w:rFonts w:ascii="Arial" w:hAnsi="Arial" w:cs="Arial"/>
                <w:lang w:val="en-GB"/>
              </w:rPr>
              <w:t xml:space="preserve"> good practices for the integration of systems.</w:t>
            </w:r>
          </w:p>
          <w:p w:rsidR="00313422" w:rsidRDefault="00313422" w:rsidP="00313422">
            <w:pPr>
              <w:numPr>
                <w:ilvl w:val="0"/>
                <w:numId w:val="33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 xml:space="preserve">can only </w:t>
            </w:r>
            <w:r>
              <w:rPr>
                <w:rFonts w:ascii="Arial" w:hAnsi="Arial" w:cs="Arial"/>
                <w:lang w:val="en-GB"/>
              </w:rPr>
              <w:t>be applied to automated systems</w:t>
            </w:r>
          </w:p>
          <w:p w:rsidR="00313422" w:rsidRPr="00635507" w:rsidRDefault="00313422" w:rsidP="00313422">
            <w:pPr>
              <w:numPr>
                <w:ilvl w:val="0"/>
                <w:numId w:val="33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applies to all types of manufacturing</w:t>
            </w:r>
          </w:p>
        </w:tc>
        <w:tc>
          <w:tcPr>
            <w:tcW w:w="1843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</w:tr>
      <w:tr w:rsidR="00313422" w:rsidRPr="0059591B" w:rsidTr="006D5568">
        <w:trPr>
          <w:cantSplit/>
        </w:trPr>
        <w:tc>
          <w:tcPr>
            <w:tcW w:w="584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</w:t>
            </w:r>
          </w:p>
        </w:tc>
        <w:tc>
          <w:tcPr>
            <w:tcW w:w="5336" w:type="dxa"/>
          </w:tcPr>
          <w:p w:rsidR="00313422" w:rsidRPr="00731185" w:rsidRDefault="00313422" w:rsidP="006D5568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What are the three</w:t>
            </w:r>
            <w:r>
              <w:rPr>
                <w:rFonts w:ascii="Arial" w:hAnsi="Arial" w:cs="Arial"/>
                <w:lang w:val="en-GB"/>
              </w:rPr>
              <w:t xml:space="preserve"> main</w:t>
            </w:r>
            <w:r w:rsidRPr="00D824EC">
              <w:rPr>
                <w:rFonts w:ascii="Arial" w:hAnsi="Arial" w:cs="Arial"/>
                <w:lang w:val="en-GB"/>
              </w:rPr>
              <w:t xml:space="preserve"> resource types typically used in </w:t>
            </w:r>
            <w:r>
              <w:rPr>
                <w:rFonts w:ascii="Arial" w:hAnsi="Arial" w:cs="Arial"/>
                <w:lang w:val="en-GB"/>
              </w:rPr>
              <w:t>manufacturing</w:t>
            </w:r>
            <w:r w:rsidRPr="00D824EC">
              <w:rPr>
                <w:rFonts w:ascii="Arial" w:hAnsi="Arial" w:cs="Arial"/>
                <w:lang w:val="en-GB"/>
              </w:rPr>
              <w:t xml:space="preserve"> activities</w:t>
            </w:r>
            <w:r>
              <w:rPr>
                <w:rFonts w:ascii="Arial" w:hAnsi="Arial" w:cs="Arial"/>
                <w:lang w:val="en-GB"/>
              </w:rPr>
              <w:t>?</w:t>
            </w:r>
          </w:p>
        </w:tc>
        <w:tc>
          <w:tcPr>
            <w:tcW w:w="1843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b)</w:t>
            </w:r>
          </w:p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c)</w:t>
            </w:r>
          </w:p>
        </w:tc>
        <w:tc>
          <w:tcPr>
            <w:tcW w:w="1843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b)</w:t>
            </w:r>
          </w:p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c)</w:t>
            </w:r>
          </w:p>
        </w:tc>
      </w:tr>
      <w:tr w:rsidR="00313422" w:rsidRPr="0059591B" w:rsidTr="006D5568">
        <w:trPr>
          <w:cantSplit/>
        </w:trPr>
        <w:tc>
          <w:tcPr>
            <w:tcW w:w="584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5336" w:type="dxa"/>
          </w:tcPr>
          <w:p w:rsidR="00313422" w:rsidRPr="00D824EC" w:rsidRDefault="00313422" w:rsidP="006D5568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A function is included in the control domain if</w:t>
            </w:r>
            <w:r>
              <w:rPr>
                <w:rFonts w:ascii="Arial" w:hAnsi="Arial" w:cs="Arial"/>
                <w:lang w:val="en-GB"/>
              </w:rPr>
              <w:t>:</w:t>
            </w:r>
            <w:r w:rsidRPr="00D824EC">
              <w:rPr>
                <w:rFonts w:ascii="Arial" w:hAnsi="Arial" w:cs="Arial"/>
                <w:lang w:val="en-GB"/>
              </w:rPr>
              <w:t xml:space="preserve"> </w:t>
            </w:r>
            <w:r w:rsidRPr="00B43975">
              <w:rPr>
                <w:rFonts w:ascii="Arial" w:hAnsi="Arial" w:cs="Arial"/>
                <w:i/>
                <w:sz w:val="16"/>
                <w:lang w:val="en-GB"/>
              </w:rPr>
              <w:t>(list all that apply)</w:t>
            </w:r>
          </w:p>
          <w:p w:rsidR="00313422" w:rsidRPr="00D824EC" w:rsidRDefault="00313422" w:rsidP="00313422">
            <w:pPr>
              <w:numPr>
                <w:ilvl w:val="0"/>
                <w:numId w:val="32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It is critical to maintaining regulatory compliance.</w:t>
            </w:r>
          </w:p>
          <w:p w:rsidR="00313422" w:rsidRPr="00D824EC" w:rsidRDefault="00313422" w:rsidP="00313422">
            <w:pPr>
              <w:numPr>
                <w:ilvl w:val="0"/>
                <w:numId w:val="32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It impacts the design and construction of a facility.</w:t>
            </w:r>
          </w:p>
          <w:p w:rsidR="00313422" w:rsidRPr="00D824EC" w:rsidRDefault="00313422" w:rsidP="00313422">
            <w:pPr>
              <w:numPr>
                <w:ilvl w:val="0"/>
                <w:numId w:val="32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It impacts the operational phase of the facilities life.</w:t>
            </w:r>
          </w:p>
          <w:p w:rsidR="00313422" w:rsidRPr="00B43975" w:rsidRDefault="00313422" w:rsidP="00313422">
            <w:pPr>
              <w:numPr>
                <w:ilvl w:val="0"/>
                <w:numId w:val="32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 xml:space="preserve">It is critical to plant reliability. </w:t>
            </w:r>
          </w:p>
        </w:tc>
        <w:tc>
          <w:tcPr>
            <w:tcW w:w="1843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</w:tr>
      <w:tr w:rsidR="00313422" w:rsidRPr="008912A6" w:rsidTr="006D5568">
        <w:trPr>
          <w:cantSplit/>
        </w:trPr>
        <w:tc>
          <w:tcPr>
            <w:tcW w:w="584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5336" w:type="dxa"/>
          </w:tcPr>
          <w:p w:rsidR="00313422" w:rsidRPr="00D824EC" w:rsidRDefault="00313422" w:rsidP="006D5568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 xml:space="preserve">Identify three </w:t>
            </w:r>
            <w:r>
              <w:rPr>
                <w:rFonts w:ascii="Arial" w:hAnsi="Arial" w:cs="Arial"/>
                <w:lang w:val="en-GB"/>
              </w:rPr>
              <w:t>consistent levels of</w:t>
            </w:r>
            <w:r w:rsidRPr="00D824EC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manufacturing operations management</w:t>
            </w:r>
            <w:r w:rsidRPr="00D824EC">
              <w:rPr>
                <w:rFonts w:ascii="Arial" w:hAnsi="Arial" w:cs="Arial"/>
                <w:lang w:val="en-GB"/>
              </w:rPr>
              <w:t>.</w:t>
            </w:r>
          </w:p>
          <w:p w:rsidR="00313422" w:rsidRPr="00D824EC" w:rsidRDefault="00313422" w:rsidP="00313422">
            <w:pPr>
              <w:numPr>
                <w:ilvl w:val="0"/>
                <w:numId w:val="34"/>
              </w:numPr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Operating system, machine interface, Internet.</w:t>
            </w:r>
          </w:p>
          <w:p w:rsidR="00313422" w:rsidRDefault="00313422" w:rsidP="00313422">
            <w:pPr>
              <w:numPr>
                <w:ilvl w:val="0"/>
                <w:numId w:val="34"/>
              </w:numPr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Planning, </w:t>
            </w:r>
            <w:proofErr w:type="spellStart"/>
            <w:r>
              <w:rPr>
                <w:rFonts w:ascii="Arial" w:hAnsi="Arial" w:cs="Arial"/>
                <w:lang w:val="fr-FR"/>
              </w:rPr>
              <w:t>execution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fr-FR"/>
              </w:rPr>
              <w:t>device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control.</w:t>
            </w:r>
          </w:p>
          <w:p w:rsidR="00313422" w:rsidRPr="00D824EC" w:rsidRDefault="00313422" w:rsidP="00313422">
            <w:pPr>
              <w:numPr>
                <w:ilvl w:val="0"/>
                <w:numId w:val="34"/>
              </w:numPr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MRP II, planning, enterprise requirements.</w:t>
            </w:r>
          </w:p>
          <w:p w:rsidR="00313422" w:rsidRPr="00B43975" w:rsidRDefault="00313422" w:rsidP="00313422">
            <w:pPr>
              <w:numPr>
                <w:ilvl w:val="0"/>
                <w:numId w:val="34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Inventory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fr-FR"/>
              </w:rPr>
              <w:t>movement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, planning. </w:t>
            </w:r>
          </w:p>
        </w:tc>
        <w:tc>
          <w:tcPr>
            <w:tcW w:w="1843" w:type="dxa"/>
          </w:tcPr>
          <w:p w:rsidR="00313422" w:rsidRPr="008912A6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</w:tcPr>
          <w:p w:rsidR="00313422" w:rsidRPr="008912A6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</w:tr>
      <w:tr w:rsidR="00313422" w:rsidRPr="008912A6" w:rsidTr="006D5568">
        <w:trPr>
          <w:cantSplit/>
        </w:trPr>
        <w:tc>
          <w:tcPr>
            <w:tcW w:w="584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5336" w:type="dxa"/>
          </w:tcPr>
          <w:p w:rsidR="00313422" w:rsidRPr="00D824EC" w:rsidRDefault="00313422" w:rsidP="006D5568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 xml:space="preserve">Identify four core functions </w:t>
            </w:r>
            <w:r>
              <w:rPr>
                <w:rFonts w:ascii="Arial" w:hAnsi="Arial" w:cs="Arial"/>
                <w:lang w:val="en-GB"/>
              </w:rPr>
              <w:t>of manufacturing operations management</w:t>
            </w:r>
            <w:r w:rsidRPr="00D824EC">
              <w:rPr>
                <w:rFonts w:ascii="Arial" w:hAnsi="Arial" w:cs="Arial"/>
                <w:lang w:val="en-GB"/>
              </w:rPr>
              <w:t>.</w:t>
            </w:r>
          </w:p>
          <w:p w:rsidR="00313422" w:rsidRDefault="00313422" w:rsidP="00313422">
            <w:pPr>
              <w:numPr>
                <w:ilvl w:val="0"/>
                <w:numId w:val="35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Planning, </w:t>
            </w:r>
            <w:proofErr w:type="spellStart"/>
            <w:r>
              <w:rPr>
                <w:rFonts w:ascii="Arial" w:hAnsi="Arial" w:cs="Arial"/>
                <w:lang w:val="fr-FR"/>
              </w:rPr>
              <w:t>receiving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, production, </w:t>
            </w:r>
            <w:proofErr w:type="spellStart"/>
            <w:r>
              <w:rPr>
                <w:rFonts w:ascii="Arial" w:hAnsi="Arial" w:cs="Arial"/>
                <w:lang w:val="fr-FR"/>
              </w:rPr>
              <w:t>rework</w:t>
            </w:r>
            <w:proofErr w:type="spellEnd"/>
            <w:r>
              <w:rPr>
                <w:rFonts w:ascii="Arial" w:hAnsi="Arial" w:cs="Arial"/>
                <w:lang w:val="fr-FR"/>
              </w:rPr>
              <w:t>.</w:t>
            </w:r>
          </w:p>
          <w:p w:rsidR="00313422" w:rsidRDefault="00313422" w:rsidP="00313422">
            <w:pPr>
              <w:numPr>
                <w:ilvl w:val="0"/>
                <w:numId w:val="35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Purchasing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, sales, engineering, </w:t>
            </w:r>
            <w:proofErr w:type="spellStart"/>
            <w:r>
              <w:rPr>
                <w:rFonts w:ascii="Arial" w:hAnsi="Arial" w:cs="Arial"/>
                <w:lang w:val="fr-FR"/>
              </w:rPr>
              <w:t>manufacturing</w:t>
            </w:r>
            <w:proofErr w:type="spellEnd"/>
          </w:p>
          <w:p w:rsidR="00313422" w:rsidRPr="00D824EC" w:rsidRDefault="00313422" w:rsidP="00313422">
            <w:pPr>
              <w:numPr>
                <w:ilvl w:val="0"/>
                <w:numId w:val="35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Work order dispatching, production tracking, production data collection, product definition management.</w:t>
            </w:r>
          </w:p>
          <w:p w:rsidR="00313422" w:rsidRPr="00D824EC" w:rsidRDefault="00313422" w:rsidP="00313422">
            <w:pPr>
              <w:numPr>
                <w:ilvl w:val="0"/>
                <w:numId w:val="35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Forecasting, MRP, scheduling, data input.</w:t>
            </w:r>
          </w:p>
          <w:p w:rsidR="00313422" w:rsidRPr="008912A6" w:rsidRDefault="00313422" w:rsidP="006D5568">
            <w:pPr>
              <w:pStyle w:val="Question"/>
              <w:spacing w:before="60" w:after="60"/>
              <w:ind w:left="360" w:firstLine="0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</w:tcPr>
          <w:p w:rsidR="00313422" w:rsidRPr="008912A6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</w:tcPr>
          <w:p w:rsidR="00313422" w:rsidRPr="008912A6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</w:tr>
      <w:tr w:rsidR="00313422" w:rsidRPr="007A0F71" w:rsidTr="006D5568">
        <w:trPr>
          <w:cantSplit/>
        </w:trPr>
        <w:tc>
          <w:tcPr>
            <w:tcW w:w="584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lastRenderedPageBreak/>
              <w:t>6</w:t>
            </w:r>
          </w:p>
        </w:tc>
        <w:tc>
          <w:tcPr>
            <w:tcW w:w="5336" w:type="dxa"/>
          </w:tcPr>
          <w:p w:rsidR="00313422" w:rsidRPr="00D824EC" w:rsidRDefault="00313422" w:rsidP="006D5568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 xml:space="preserve">Identify four support functions </w:t>
            </w:r>
            <w:r>
              <w:rPr>
                <w:rFonts w:ascii="Arial" w:hAnsi="Arial" w:cs="Arial"/>
                <w:lang w:val="en-GB"/>
              </w:rPr>
              <w:t>of manufacturing operations management</w:t>
            </w:r>
            <w:r w:rsidRPr="00D824EC">
              <w:rPr>
                <w:rFonts w:ascii="Arial" w:hAnsi="Arial" w:cs="Arial"/>
                <w:lang w:val="en-GB"/>
              </w:rPr>
              <w:t>.</w:t>
            </w:r>
          </w:p>
          <w:p w:rsidR="00313422" w:rsidRPr="00D824EC" w:rsidRDefault="00313422" w:rsidP="00313422">
            <w:pPr>
              <w:numPr>
                <w:ilvl w:val="0"/>
                <w:numId w:val="36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Forecasting, material requirements, maintenance, marketing.</w:t>
            </w:r>
          </w:p>
          <w:p w:rsidR="00313422" w:rsidRDefault="00313422" w:rsidP="00313422">
            <w:pPr>
              <w:numPr>
                <w:ilvl w:val="0"/>
                <w:numId w:val="36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documentation management, </w:t>
            </w:r>
            <w:proofErr w:type="spellStart"/>
            <w:r>
              <w:rPr>
                <w:rFonts w:ascii="Arial" w:hAnsi="Arial" w:cs="Arial"/>
                <w:lang w:val="fr-FR"/>
              </w:rPr>
              <w:t>quality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assurance, maintenance management, configuration management</w:t>
            </w:r>
          </w:p>
          <w:p w:rsidR="00313422" w:rsidRDefault="00313422" w:rsidP="00313422">
            <w:pPr>
              <w:numPr>
                <w:ilvl w:val="0"/>
                <w:numId w:val="36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Receiving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, inspection, </w:t>
            </w:r>
            <w:proofErr w:type="spellStart"/>
            <w:r>
              <w:rPr>
                <w:rFonts w:ascii="Arial" w:hAnsi="Arial" w:cs="Arial"/>
                <w:lang w:val="fr-FR"/>
              </w:rPr>
              <w:t>quality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fr-FR"/>
              </w:rPr>
              <w:t>logistics</w:t>
            </w:r>
            <w:proofErr w:type="spellEnd"/>
            <w:r>
              <w:rPr>
                <w:rFonts w:ascii="Arial" w:hAnsi="Arial" w:cs="Arial"/>
                <w:lang w:val="fr-FR"/>
              </w:rPr>
              <w:t>.</w:t>
            </w:r>
          </w:p>
          <w:p w:rsidR="00313422" w:rsidRDefault="00313422" w:rsidP="00313422">
            <w:pPr>
              <w:numPr>
                <w:ilvl w:val="0"/>
                <w:numId w:val="36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PLC, computer, input station, data collection.</w:t>
            </w:r>
          </w:p>
          <w:p w:rsidR="00313422" w:rsidRPr="007A0F71" w:rsidRDefault="00313422" w:rsidP="006D5568">
            <w:pPr>
              <w:pStyle w:val="Answer"/>
              <w:ind w:left="360" w:firstLine="0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</w:tcPr>
          <w:p w:rsidR="00313422" w:rsidRPr="007A0F71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</w:tcPr>
          <w:p w:rsidR="00313422" w:rsidRPr="007A0F71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</w:tr>
      <w:tr w:rsidR="00313422" w:rsidRPr="008C1B53" w:rsidTr="006D5568">
        <w:trPr>
          <w:cantSplit/>
        </w:trPr>
        <w:tc>
          <w:tcPr>
            <w:tcW w:w="584" w:type="dxa"/>
          </w:tcPr>
          <w:p w:rsidR="00313422" w:rsidRPr="007A0F71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5336" w:type="dxa"/>
          </w:tcPr>
          <w:p w:rsidR="00313422" w:rsidRPr="00D824EC" w:rsidRDefault="00313422" w:rsidP="006D5568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Identify four expected benefits of manufacturing operations management</w:t>
            </w:r>
            <w:r w:rsidRPr="00D824EC">
              <w:rPr>
                <w:rFonts w:ascii="Arial" w:hAnsi="Arial" w:cs="Arial"/>
                <w:lang w:val="en-GB"/>
              </w:rPr>
              <w:t>.</w:t>
            </w:r>
          </w:p>
          <w:p w:rsidR="00313422" w:rsidRPr="00D824EC" w:rsidRDefault="00313422" w:rsidP="00313422">
            <w:pPr>
              <w:numPr>
                <w:ilvl w:val="0"/>
                <w:numId w:val="37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Reduced cycle times, reduced inventory, less paperwork, current data.</w:t>
            </w:r>
          </w:p>
          <w:p w:rsidR="00313422" w:rsidRPr="00D824EC" w:rsidRDefault="00313422" w:rsidP="00313422">
            <w:pPr>
              <w:numPr>
                <w:ilvl w:val="0"/>
                <w:numId w:val="37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Increased sales, better ROI, improved capacity, better networking.</w:t>
            </w:r>
          </w:p>
          <w:p w:rsidR="00313422" w:rsidRPr="00D824EC" w:rsidRDefault="00313422" w:rsidP="00313422">
            <w:pPr>
              <w:numPr>
                <w:ilvl w:val="0"/>
                <w:numId w:val="37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Improved morale, lower overhead, improved logistics, less product rejection.</w:t>
            </w:r>
          </w:p>
          <w:p w:rsidR="00313422" w:rsidRPr="001D3118" w:rsidRDefault="00313422" w:rsidP="00313422">
            <w:pPr>
              <w:numPr>
                <w:ilvl w:val="0"/>
                <w:numId w:val="37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Less inventory, employee reduction, fewer plants, higher prices.</w:t>
            </w:r>
          </w:p>
        </w:tc>
        <w:tc>
          <w:tcPr>
            <w:tcW w:w="1843" w:type="dxa"/>
          </w:tcPr>
          <w:p w:rsidR="00313422" w:rsidRPr="00635507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</w:tcPr>
          <w:p w:rsidR="00313422" w:rsidRPr="00635507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</w:tr>
      <w:tr w:rsidR="00313422" w:rsidRPr="0059591B" w:rsidTr="006D5568">
        <w:trPr>
          <w:cantSplit/>
        </w:trPr>
        <w:tc>
          <w:tcPr>
            <w:tcW w:w="584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8</w:t>
            </w:r>
          </w:p>
        </w:tc>
        <w:tc>
          <w:tcPr>
            <w:tcW w:w="5336" w:type="dxa"/>
          </w:tcPr>
          <w:p w:rsidR="00313422" w:rsidRPr="00D824EC" w:rsidRDefault="00313422" w:rsidP="006D5568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Identify four components of information related </w:t>
            </w:r>
            <w:r w:rsidRPr="00D824EC">
              <w:rPr>
                <w:rFonts w:ascii="Arial" w:hAnsi="Arial" w:cs="Arial"/>
                <w:lang w:val="en-GB"/>
              </w:rPr>
              <w:t xml:space="preserve">requirements </w:t>
            </w:r>
            <w:r>
              <w:rPr>
                <w:rFonts w:ascii="Arial" w:hAnsi="Arial" w:cs="Arial"/>
                <w:lang w:val="en-GB"/>
              </w:rPr>
              <w:t>for manufacturing operations management</w:t>
            </w:r>
          </w:p>
          <w:p w:rsidR="00313422" w:rsidRDefault="00313422" w:rsidP="00313422">
            <w:pPr>
              <w:numPr>
                <w:ilvl w:val="0"/>
                <w:numId w:val="38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Programmable </w:t>
            </w:r>
            <w:proofErr w:type="spellStart"/>
            <w:r>
              <w:rPr>
                <w:rFonts w:ascii="Arial" w:hAnsi="Arial" w:cs="Arial"/>
                <w:lang w:val="fr-FR"/>
              </w:rPr>
              <w:t>controller</w:t>
            </w:r>
            <w:proofErr w:type="spellEnd"/>
            <w:r>
              <w:rPr>
                <w:rFonts w:ascii="Arial" w:hAnsi="Arial" w:cs="Arial"/>
                <w:lang w:val="fr-FR"/>
              </w:rPr>
              <w:t>, computer, HMI, network.</w:t>
            </w:r>
          </w:p>
          <w:p w:rsidR="00313422" w:rsidRDefault="00313422" w:rsidP="00313422">
            <w:pPr>
              <w:numPr>
                <w:ilvl w:val="0"/>
                <w:numId w:val="38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Logistics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fr-FR"/>
              </w:rPr>
              <w:t>inventory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fr-FR"/>
              </w:rPr>
              <w:t>programming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fr-FR"/>
              </w:rPr>
              <w:t>rework</w:t>
            </w:r>
            <w:proofErr w:type="spellEnd"/>
            <w:r>
              <w:rPr>
                <w:rFonts w:ascii="Arial" w:hAnsi="Arial" w:cs="Arial"/>
                <w:lang w:val="fr-FR"/>
              </w:rPr>
              <w:t>.</w:t>
            </w:r>
          </w:p>
          <w:p w:rsidR="00313422" w:rsidRPr="00D824EC" w:rsidRDefault="00313422" w:rsidP="00313422">
            <w:pPr>
              <w:numPr>
                <w:ilvl w:val="0"/>
                <w:numId w:val="38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As is condition, to be vision, hardware preferences, performance requirements.</w:t>
            </w:r>
          </w:p>
          <w:p w:rsidR="00313422" w:rsidRPr="00AA08BE" w:rsidRDefault="00313422" w:rsidP="00313422">
            <w:pPr>
              <w:numPr>
                <w:ilvl w:val="0"/>
                <w:numId w:val="38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Number of users, screen layouts, data entry formats, paperwork issues.</w:t>
            </w:r>
          </w:p>
        </w:tc>
        <w:tc>
          <w:tcPr>
            <w:tcW w:w="1843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</w:tr>
      <w:tr w:rsidR="00313422" w:rsidRPr="0059591B" w:rsidTr="006D5568">
        <w:trPr>
          <w:cantSplit/>
        </w:trPr>
        <w:tc>
          <w:tcPr>
            <w:tcW w:w="584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9</w:t>
            </w:r>
          </w:p>
        </w:tc>
        <w:tc>
          <w:tcPr>
            <w:tcW w:w="5336" w:type="dxa"/>
          </w:tcPr>
          <w:p w:rsidR="00313422" w:rsidRPr="00AA08BE" w:rsidRDefault="00313422" w:rsidP="006D5568">
            <w:pPr>
              <w:spacing w:before="60" w:after="60"/>
              <w:rPr>
                <w:rFonts w:ascii="Arial" w:hAnsi="Arial" w:cs="Arial"/>
                <w:i/>
                <w:sz w:val="16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 xml:space="preserve">What departments </w:t>
            </w:r>
            <w:r>
              <w:rPr>
                <w:rFonts w:ascii="Arial" w:hAnsi="Arial" w:cs="Arial"/>
                <w:lang w:val="en-GB"/>
              </w:rPr>
              <w:t>s</w:t>
            </w:r>
            <w:r w:rsidRPr="00D824EC">
              <w:rPr>
                <w:rFonts w:ascii="Arial" w:hAnsi="Arial" w:cs="Arial"/>
                <w:lang w:val="en-GB"/>
              </w:rPr>
              <w:t>hou</w:t>
            </w:r>
            <w:r>
              <w:rPr>
                <w:rFonts w:ascii="Arial" w:hAnsi="Arial" w:cs="Arial"/>
                <w:lang w:val="en-GB"/>
              </w:rPr>
              <w:t>ld be consulted in designing information support to manufacturing operations management</w:t>
            </w:r>
            <w:r w:rsidRPr="00D824EC">
              <w:rPr>
                <w:rFonts w:ascii="Arial" w:hAnsi="Arial" w:cs="Arial"/>
                <w:lang w:val="en-GB"/>
              </w:rPr>
              <w:t>?</w:t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  <w:p w:rsidR="00313422" w:rsidRDefault="00313422" w:rsidP="00313422">
            <w:pPr>
              <w:numPr>
                <w:ilvl w:val="0"/>
                <w:numId w:val="40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Sales, engineering, </w:t>
            </w:r>
            <w:proofErr w:type="spellStart"/>
            <w:r>
              <w:rPr>
                <w:rFonts w:ascii="Arial" w:hAnsi="Arial" w:cs="Arial"/>
                <w:lang w:val="fr-FR"/>
              </w:rPr>
              <w:t>manufacturing</w:t>
            </w:r>
            <w:proofErr w:type="spellEnd"/>
            <w:r>
              <w:rPr>
                <w:rFonts w:ascii="Arial" w:hAnsi="Arial" w:cs="Arial"/>
                <w:lang w:val="fr-FR"/>
              </w:rPr>
              <w:t>.</w:t>
            </w:r>
          </w:p>
          <w:p w:rsidR="00313422" w:rsidRPr="00D824EC" w:rsidRDefault="00313422" w:rsidP="00313422">
            <w:pPr>
              <w:numPr>
                <w:ilvl w:val="0"/>
                <w:numId w:val="40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MIS, scheduling, purchasing, quality assurance.</w:t>
            </w:r>
          </w:p>
          <w:p w:rsidR="00313422" w:rsidRPr="00AA08BE" w:rsidRDefault="00313422" w:rsidP="00313422">
            <w:pPr>
              <w:numPr>
                <w:ilvl w:val="0"/>
                <w:numId w:val="40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Maintenance, dispatching, enterprise planning supervisor.</w:t>
            </w:r>
          </w:p>
        </w:tc>
        <w:tc>
          <w:tcPr>
            <w:tcW w:w="1843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</w:tr>
      <w:tr w:rsidR="00313422" w:rsidTr="006D5568">
        <w:trPr>
          <w:cantSplit/>
        </w:trPr>
        <w:tc>
          <w:tcPr>
            <w:tcW w:w="584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lastRenderedPageBreak/>
              <w:t>10</w:t>
            </w:r>
          </w:p>
        </w:tc>
        <w:tc>
          <w:tcPr>
            <w:tcW w:w="5336" w:type="dxa"/>
          </w:tcPr>
          <w:p w:rsidR="00313422" w:rsidRPr="00D824EC" w:rsidRDefault="00313422" w:rsidP="006D5568">
            <w:pPr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What at are t</w:t>
            </w:r>
            <w:r w:rsidRPr="00D824EC">
              <w:rPr>
                <w:rFonts w:ascii="Arial" w:hAnsi="Arial" w:cs="Arial"/>
                <w:lang w:val="en-GB"/>
              </w:rPr>
              <w:t xml:space="preserve">he boundaries </w:t>
            </w:r>
            <w:r>
              <w:rPr>
                <w:rFonts w:ascii="Arial" w:hAnsi="Arial" w:cs="Arial"/>
                <w:lang w:val="en-GB"/>
              </w:rPr>
              <w:t xml:space="preserve">occurring within </w:t>
            </w:r>
            <w:r w:rsidRPr="00D824EC">
              <w:rPr>
                <w:rFonts w:ascii="Arial" w:hAnsi="Arial" w:cs="Arial"/>
                <w:lang w:val="en-GB"/>
              </w:rPr>
              <w:t xml:space="preserve">between logistics and manufacturing operations </w:t>
            </w:r>
            <w:r w:rsidRPr="00AA08BE">
              <w:rPr>
                <w:rFonts w:ascii="Arial" w:hAnsi="Arial" w:cs="Arial"/>
                <w:i/>
                <w:sz w:val="16"/>
                <w:lang w:val="en-GB"/>
              </w:rPr>
              <w:t>(list all that apply)</w:t>
            </w:r>
          </w:p>
          <w:p w:rsidR="00313422" w:rsidRDefault="00313422" w:rsidP="00313422">
            <w:pPr>
              <w:numPr>
                <w:ilvl w:val="0"/>
                <w:numId w:val="39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Lines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of </w:t>
            </w:r>
            <w:proofErr w:type="spellStart"/>
            <w:r>
              <w:rPr>
                <w:rFonts w:ascii="Arial" w:hAnsi="Arial" w:cs="Arial"/>
                <w:lang w:val="fr-FR"/>
              </w:rPr>
              <w:t>responsibility</w:t>
            </w:r>
            <w:proofErr w:type="spellEnd"/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tab/>
            </w:r>
          </w:p>
          <w:p w:rsidR="00313422" w:rsidRDefault="00313422" w:rsidP="00313422">
            <w:pPr>
              <w:numPr>
                <w:ilvl w:val="0"/>
                <w:numId w:val="39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Technical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lines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of </w:t>
            </w:r>
            <w:proofErr w:type="spellStart"/>
            <w:r>
              <w:rPr>
                <w:rFonts w:ascii="Arial" w:hAnsi="Arial" w:cs="Arial"/>
                <w:lang w:val="fr-FR"/>
              </w:rPr>
              <w:t>integration</w:t>
            </w:r>
            <w:proofErr w:type="spellEnd"/>
          </w:p>
          <w:p w:rsidR="00313422" w:rsidRPr="00AA08BE" w:rsidRDefault="00313422" w:rsidP="00313422">
            <w:pPr>
              <w:numPr>
                <w:ilvl w:val="0"/>
                <w:numId w:val="39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Manual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and </w:t>
            </w:r>
            <w:proofErr w:type="spellStart"/>
            <w:r>
              <w:rPr>
                <w:rFonts w:ascii="Arial" w:hAnsi="Arial" w:cs="Arial"/>
                <w:lang w:val="fr-FR"/>
              </w:rPr>
              <w:t>automated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systems</w:t>
            </w:r>
            <w:proofErr w:type="spellEnd"/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tab/>
            </w:r>
          </w:p>
        </w:tc>
        <w:tc>
          <w:tcPr>
            <w:tcW w:w="1843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</w:p>
        </w:tc>
      </w:tr>
      <w:tr w:rsidR="00313422" w:rsidRPr="0059591B" w:rsidTr="006D5568">
        <w:trPr>
          <w:cantSplit/>
        </w:trPr>
        <w:tc>
          <w:tcPr>
            <w:tcW w:w="584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11</w:t>
            </w:r>
          </w:p>
        </w:tc>
        <w:tc>
          <w:tcPr>
            <w:tcW w:w="5336" w:type="dxa"/>
          </w:tcPr>
          <w:p w:rsidR="00313422" w:rsidRPr="00D824EC" w:rsidRDefault="00313422" w:rsidP="006D5568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Select all of the correct terms used to define the types of</w:t>
            </w:r>
            <w:r>
              <w:rPr>
                <w:rFonts w:ascii="Arial" w:hAnsi="Arial" w:cs="Arial"/>
                <w:lang w:val="en-GB"/>
              </w:rPr>
              <w:t xml:space="preserve"> capabilities defined in ISA-95 </w:t>
            </w:r>
            <w:r w:rsidRPr="00AA08BE">
              <w:rPr>
                <w:rFonts w:ascii="Arial" w:hAnsi="Arial" w:cs="Arial"/>
                <w:i/>
                <w:sz w:val="16"/>
                <w:lang w:val="en-GB"/>
              </w:rPr>
              <w:t>(list all that apply)</w:t>
            </w:r>
          </w:p>
          <w:p w:rsidR="00313422" w:rsidRDefault="00313422" w:rsidP="00313422">
            <w:pPr>
              <w:numPr>
                <w:ilvl w:val="0"/>
                <w:numId w:val="41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Committed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capability</w:t>
            </w:r>
            <w:proofErr w:type="spellEnd"/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tab/>
            </w:r>
          </w:p>
          <w:p w:rsidR="00313422" w:rsidRDefault="00313422" w:rsidP="00313422">
            <w:pPr>
              <w:numPr>
                <w:ilvl w:val="0"/>
                <w:numId w:val="41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Used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capability</w:t>
            </w:r>
            <w:proofErr w:type="spellEnd"/>
          </w:p>
          <w:p w:rsidR="00313422" w:rsidRDefault="00313422" w:rsidP="00313422">
            <w:pPr>
              <w:numPr>
                <w:ilvl w:val="0"/>
                <w:numId w:val="41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Unavailable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capability</w:t>
            </w:r>
            <w:proofErr w:type="spellEnd"/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tab/>
            </w:r>
          </w:p>
          <w:p w:rsidR="00313422" w:rsidRDefault="00313422" w:rsidP="00313422">
            <w:pPr>
              <w:numPr>
                <w:ilvl w:val="0"/>
                <w:numId w:val="41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Unattainable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capability</w:t>
            </w:r>
            <w:proofErr w:type="spellEnd"/>
          </w:p>
          <w:p w:rsidR="00313422" w:rsidRDefault="00313422" w:rsidP="00313422">
            <w:pPr>
              <w:numPr>
                <w:ilvl w:val="0"/>
                <w:numId w:val="41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Available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capability</w:t>
            </w:r>
            <w:proofErr w:type="spellEnd"/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tab/>
            </w:r>
          </w:p>
          <w:p w:rsidR="00313422" w:rsidRDefault="00313422" w:rsidP="00313422">
            <w:pPr>
              <w:numPr>
                <w:ilvl w:val="0"/>
                <w:numId w:val="41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 xml:space="preserve">Free </w:t>
            </w:r>
            <w:proofErr w:type="spellStart"/>
            <w:r>
              <w:rPr>
                <w:rFonts w:ascii="Arial" w:hAnsi="Arial" w:cs="Arial"/>
                <w:lang w:val="fr-FR"/>
              </w:rPr>
              <w:t>capability</w:t>
            </w:r>
            <w:proofErr w:type="spellEnd"/>
          </w:p>
          <w:p w:rsidR="00313422" w:rsidRPr="00EE218C" w:rsidRDefault="00313422" w:rsidP="00313422">
            <w:pPr>
              <w:numPr>
                <w:ilvl w:val="0"/>
                <w:numId w:val="41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proofErr w:type="spellStart"/>
            <w:r>
              <w:rPr>
                <w:rFonts w:ascii="Arial" w:hAnsi="Arial" w:cs="Arial"/>
                <w:lang w:val="fr-FR"/>
              </w:rPr>
              <w:t>Current</w:t>
            </w:r>
            <w:proofErr w:type="spellEnd"/>
            <w:r>
              <w:rPr>
                <w:rFonts w:ascii="Arial" w:hAnsi="Arial" w:cs="Arial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fr-FR"/>
              </w:rPr>
              <w:t>capability</w:t>
            </w:r>
            <w:proofErr w:type="spellEnd"/>
          </w:p>
        </w:tc>
        <w:tc>
          <w:tcPr>
            <w:tcW w:w="1843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</w:tr>
      <w:tr w:rsidR="00313422" w:rsidRPr="0059591B" w:rsidTr="006D5568">
        <w:trPr>
          <w:cantSplit/>
        </w:trPr>
        <w:tc>
          <w:tcPr>
            <w:tcW w:w="584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12</w:t>
            </w:r>
          </w:p>
        </w:tc>
        <w:tc>
          <w:tcPr>
            <w:tcW w:w="5336" w:type="dxa"/>
          </w:tcPr>
          <w:p w:rsidR="00313422" w:rsidRPr="00D824EC" w:rsidRDefault="00313422" w:rsidP="006D5568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 xml:space="preserve">A material definition may belong to multiple classes. </w:t>
            </w:r>
          </w:p>
          <w:p w:rsidR="00313422" w:rsidRDefault="00313422" w:rsidP="00313422">
            <w:pPr>
              <w:numPr>
                <w:ilvl w:val="0"/>
                <w:numId w:val="42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TRUE</w:t>
            </w:r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tab/>
            </w:r>
          </w:p>
          <w:p w:rsidR="00313422" w:rsidRPr="00EE218C" w:rsidRDefault="00313422" w:rsidP="00313422">
            <w:pPr>
              <w:numPr>
                <w:ilvl w:val="0"/>
                <w:numId w:val="42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FALSE</w:t>
            </w:r>
          </w:p>
        </w:tc>
        <w:tc>
          <w:tcPr>
            <w:tcW w:w="1843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</w:p>
        </w:tc>
      </w:tr>
      <w:tr w:rsidR="00313422" w:rsidRPr="0059591B" w:rsidTr="006D5568">
        <w:trPr>
          <w:cantSplit/>
        </w:trPr>
        <w:tc>
          <w:tcPr>
            <w:tcW w:w="584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13</w:t>
            </w:r>
          </w:p>
        </w:tc>
        <w:tc>
          <w:tcPr>
            <w:tcW w:w="5336" w:type="dxa"/>
          </w:tcPr>
          <w:p w:rsidR="00313422" w:rsidRPr="00D824EC" w:rsidRDefault="00313422" w:rsidP="006D5568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 xml:space="preserve">A material lot may have multiple material </w:t>
            </w:r>
            <w:proofErr w:type="gramStart"/>
            <w:r w:rsidRPr="00D824EC">
              <w:rPr>
                <w:rFonts w:ascii="Arial" w:hAnsi="Arial" w:cs="Arial"/>
                <w:lang w:val="en-GB"/>
              </w:rPr>
              <w:t>definition</w:t>
            </w:r>
            <w:proofErr w:type="gramEnd"/>
            <w:r w:rsidRPr="00D824EC">
              <w:rPr>
                <w:rFonts w:ascii="Arial" w:hAnsi="Arial" w:cs="Arial"/>
                <w:lang w:val="en-GB"/>
              </w:rPr>
              <w:t>.</w:t>
            </w:r>
          </w:p>
          <w:p w:rsidR="00313422" w:rsidRDefault="00313422" w:rsidP="00313422">
            <w:pPr>
              <w:numPr>
                <w:ilvl w:val="0"/>
                <w:numId w:val="43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TRUE</w:t>
            </w:r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tab/>
            </w:r>
          </w:p>
          <w:p w:rsidR="00313422" w:rsidRPr="00EE218C" w:rsidRDefault="00313422" w:rsidP="00313422">
            <w:pPr>
              <w:numPr>
                <w:ilvl w:val="0"/>
                <w:numId w:val="43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FALSE</w:t>
            </w:r>
          </w:p>
        </w:tc>
        <w:tc>
          <w:tcPr>
            <w:tcW w:w="1843" w:type="dxa"/>
          </w:tcPr>
          <w:p w:rsidR="00313422" w:rsidRPr="00EC49AC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</w:tcPr>
          <w:p w:rsidR="00313422" w:rsidRPr="00EC49AC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</w:tr>
      <w:tr w:rsidR="00313422" w:rsidRPr="00D04C1F" w:rsidTr="006D5568">
        <w:trPr>
          <w:cantSplit/>
        </w:trPr>
        <w:tc>
          <w:tcPr>
            <w:tcW w:w="584" w:type="dxa"/>
          </w:tcPr>
          <w:p w:rsidR="00313422" w:rsidRPr="00CC1C76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</w:t>
            </w:r>
          </w:p>
        </w:tc>
        <w:tc>
          <w:tcPr>
            <w:tcW w:w="5336" w:type="dxa"/>
          </w:tcPr>
          <w:p w:rsidR="00313422" w:rsidRPr="00D824EC" w:rsidRDefault="00313422" w:rsidP="006D5568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 xml:space="preserve">A material </w:t>
            </w:r>
            <w:proofErr w:type="spellStart"/>
            <w:r w:rsidRPr="00D824EC">
              <w:rPr>
                <w:rFonts w:ascii="Arial" w:hAnsi="Arial" w:cs="Arial"/>
                <w:lang w:val="en-GB"/>
              </w:rPr>
              <w:t>sublot</w:t>
            </w:r>
            <w:proofErr w:type="spellEnd"/>
            <w:r w:rsidRPr="00D824EC">
              <w:rPr>
                <w:rFonts w:ascii="Arial" w:hAnsi="Arial" w:cs="Arial"/>
                <w:lang w:val="en-GB"/>
              </w:rPr>
              <w:t xml:space="preserve"> may be just a single item.</w:t>
            </w:r>
          </w:p>
          <w:p w:rsidR="00313422" w:rsidRDefault="00313422" w:rsidP="00313422">
            <w:pPr>
              <w:numPr>
                <w:ilvl w:val="0"/>
                <w:numId w:val="44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TRUE</w:t>
            </w:r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tab/>
            </w:r>
          </w:p>
          <w:p w:rsidR="00313422" w:rsidRPr="001D3118" w:rsidRDefault="00313422" w:rsidP="00313422">
            <w:pPr>
              <w:numPr>
                <w:ilvl w:val="0"/>
                <w:numId w:val="44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FALSE</w:t>
            </w:r>
          </w:p>
        </w:tc>
        <w:tc>
          <w:tcPr>
            <w:tcW w:w="1843" w:type="dxa"/>
          </w:tcPr>
          <w:p w:rsidR="00313422" w:rsidRPr="00D04C1F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</w:tcPr>
          <w:p w:rsidR="00313422" w:rsidRPr="00D04C1F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</w:tr>
      <w:tr w:rsidR="00313422" w:rsidRPr="0059591B" w:rsidTr="006D5568">
        <w:trPr>
          <w:cantSplit/>
        </w:trPr>
        <w:tc>
          <w:tcPr>
            <w:tcW w:w="584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17</w:t>
            </w:r>
          </w:p>
        </w:tc>
        <w:tc>
          <w:tcPr>
            <w:tcW w:w="5336" w:type="dxa"/>
          </w:tcPr>
          <w:p w:rsidR="00313422" w:rsidRPr="00D824EC" w:rsidRDefault="00313422" w:rsidP="006D5568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There may be more than one production response for a production request.</w:t>
            </w:r>
          </w:p>
          <w:p w:rsidR="00313422" w:rsidRDefault="00313422" w:rsidP="00313422">
            <w:pPr>
              <w:numPr>
                <w:ilvl w:val="0"/>
                <w:numId w:val="45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TRUE</w:t>
            </w:r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tab/>
            </w:r>
            <w:r>
              <w:rPr>
                <w:rFonts w:ascii="Arial" w:hAnsi="Arial" w:cs="Arial"/>
                <w:lang w:val="fr-FR"/>
              </w:rPr>
              <w:tab/>
            </w:r>
          </w:p>
          <w:p w:rsidR="00313422" w:rsidRPr="001D3118" w:rsidRDefault="00313422" w:rsidP="00313422">
            <w:pPr>
              <w:numPr>
                <w:ilvl w:val="0"/>
                <w:numId w:val="45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FALSE</w:t>
            </w:r>
          </w:p>
        </w:tc>
        <w:tc>
          <w:tcPr>
            <w:tcW w:w="1843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</w:p>
        </w:tc>
      </w:tr>
      <w:tr w:rsidR="00313422" w:rsidRPr="0059591B" w:rsidTr="006D5568">
        <w:trPr>
          <w:cantSplit/>
        </w:trPr>
        <w:tc>
          <w:tcPr>
            <w:tcW w:w="584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18</w:t>
            </w:r>
          </w:p>
        </w:tc>
        <w:tc>
          <w:tcPr>
            <w:tcW w:w="5336" w:type="dxa"/>
          </w:tcPr>
          <w:p w:rsidR="00313422" w:rsidRPr="00D824EC" w:rsidRDefault="00313422" w:rsidP="006D5568">
            <w:pPr>
              <w:spacing w:before="60" w:after="60"/>
              <w:rPr>
                <w:rFonts w:ascii="Arial" w:hAnsi="Arial" w:cs="Arial"/>
                <w:lang w:val="en-GB"/>
              </w:rPr>
            </w:pPr>
            <w:r w:rsidRPr="00D824EC">
              <w:rPr>
                <w:rFonts w:ascii="Arial" w:hAnsi="Arial" w:cs="Arial"/>
                <w:lang w:val="en-GB"/>
              </w:rPr>
              <w:t>There is at least one segment requirement in a production request</w:t>
            </w:r>
          </w:p>
          <w:p w:rsidR="00313422" w:rsidRPr="00EE218C" w:rsidRDefault="00313422" w:rsidP="00313422">
            <w:pPr>
              <w:pStyle w:val="Paragraphedeliste"/>
              <w:numPr>
                <w:ilvl w:val="0"/>
                <w:numId w:val="46"/>
              </w:numPr>
              <w:tabs>
                <w:tab w:val="left" w:pos="720"/>
              </w:tabs>
              <w:spacing w:before="60" w:after="60"/>
              <w:rPr>
                <w:rFonts w:ascii="Arial" w:hAnsi="Arial" w:cs="Arial"/>
                <w:lang w:val="fr-FR"/>
              </w:rPr>
            </w:pPr>
            <w:r w:rsidRPr="00EE218C">
              <w:rPr>
                <w:rFonts w:ascii="Arial" w:hAnsi="Arial" w:cs="Arial"/>
                <w:lang w:val="fr-FR"/>
              </w:rPr>
              <w:t>TRUE</w:t>
            </w:r>
            <w:r w:rsidRPr="00EE218C">
              <w:rPr>
                <w:rFonts w:ascii="Arial" w:hAnsi="Arial" w:cs="Arial"/>
                <w:lang w:val="fr-FR"/>
              </w:rPr>
              <w:tab/>
            </w:r>
            <w:r w:rsidRPr="00EE218C">
              <w:rPr>
                <w:rFonts w:ascii="Arial" w:hAnsi="Arial" w:cs="Arial"/>
                <w:lang w:val="fr-FR"/>
              </w:rPr>
              <w:tab/>
            </w:r>
            <w:r w:rsidRPr="00EE218C">
              <w:rPr>
                <w:rFonts w:ascii="Arial" w:hAnsi="Arial" w:cs="Arial"/>
                <w:lang w:val="fr-FR"/>
              </w:rPr>
              <w:tab/>
            </w:r>
          </w:p>
          <w:p w:rsidR="00313422" w:rsidRPr="00EC49AC" w:rsidRDefault="00313422" w:rsidP="00313422">
            <w:pPr>
              <w:pStyle w:val="Answer"/>
              <w:numPr>
                <w:ilvl w:val="0"/>
                <w:numId w:val="46"/>
              </w:numPr>
              <w:tabs>
                <w:tab w:val="left" w:pos="108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fr-FR"/>
              </w:rPr>
              <w:t>FALSE</w:t>
            </w:r>
          </w:p>
        </w:tc>
        <w:tc>
          <w:tcPr>
            <w:tcW w:w="1843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</w:p>
        </w:tc>
      </w:tr>
      <w:tr w:rsidR="00313422" w:rsidRPr="0059591B" w:rsidTr="006D5568">
        <w:trPr>
          <w:cantSplit/>
        </w:trPr>
        <w:tc>
          <w:tcPr>
            <w:tcW w:w="584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19</w:t>
            </w:r>
          </w:p>
        </w:tc>
        <w:tc>
          <w:tcPr>
            <w:tcW w:w="5336" w:type="dxa"/>
          </w:tcPr>
          <w:p w:rsidR="00313422" w:rsidRPr="00EE218C" w:rsidRDefault="00313422" w:rsidP="006D5568">
            <w:pPr>
              <w:pStyle w:val="Answer"/>
              <w:ind w:left="0" w:firstLine="0"/>
              <w:rPr>
                <w:rFonts w:ascii="Arial" w:hAnsi="Arial" w:cs="Arial"/>
                <w:szCs w:val="22"/>
                <w:lang w:val="en-GB"/>
              </w:rPr>
            </w:pPr>
            <w:r w:rsidRPr="00EE218C">
              <w:rPr>
                <w:rFonts w:ascii="Arial" w:hAnsi="Arial" w:cs="Arial"/>
                <w:szCs w:val="22"/>
                <w:lang w:val="en-GB"/>
              </w:rPr>
              <w:t>Identify 3 maturity levels of information support to</w:t>
            </w:r>
            <w:r>
              <w:rPr>
                <w:rFonts w:ascii="Arial" w:hAnsi="Arial" w:cs="Arial"/>
                <w:szCs w:val="22"/>
                <w:lang w:val="en-GB"/>
              </w:rPr>
              <w:t xml:space="preserve"> manufacturing op</w:t>
            </w:r>
            <w:r w:rsidRPr="00EE218C">
              <w:rPr>
                <w:rFonts w:ascii="Arial" w:hAnsi="Arial" w:cs="Arial"/>
                <w:szCs w:val="22"/>
                <w:lang w:val="en-GB"/>
              </w:rPr>
              <w:t>e</w:t>
            </w:r>
            <w:r>
              <w:rPr>
                <w:rFonts w:ascii="Arial" w:hAnsi="Arial" w:cs="Arial"/>
                <w:szCs w:val="22"/>
                <w:lang w:val="en-GB"/>
              </w:rPr>
              <w:t>r</w:t>
            </w:r>
            <w:r w:rsidRPr="00EE218C">
              <w:rPr>
                <w:rFonts w:ascii="Arial" w:hAnsi="Arial" w:cs="Arial"/>
                <w:szCs w:val="22"/>
                <w:lang w:val="en-GB"/>
              </w:rPr>
              <w:t>ations management:</w:t>
            </w:r>
          </w:p>
        </w:tc>
        <w:tc>
          <w:tcPr>
            <w:tcW w:w="1843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2)</w:t>
            </w:r>
          </w:p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3)</w:t>
            </w:r>
          </w:p>
        </w:tc>
        <w:tc>
          <w:tcPr>
            <w:tcW w:w="1843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2)</w:t>
            </w:r>
          </w:p>
          <w:p w:rsidR="00313422" w:rsidRPr="0059591B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3)</w:t>
            </w:r>
          </w:p>
        </w:tc>
      </w:tr>
      <w:tr w:rsidR="00313422" w:rsidTr="006D5568">
        <w:trPr>
          <w:cantSplit/>
        </w:trPr>
        <w:tc>
          <w:tcPr>
            <w:tcW w:w="584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lastRenderedPageBreak/>
              <w:t>20</w:t>
            </w:r>
          </w:p>
        </w:tc>
        <w:tc>
          <w:tcPr>
            <w:tcW w:w="5336" w:type="dxa"/>
          </w:tcPr>
          <w:p w:rsidR="00313422" w:rsidRPr="00EE218C" w:rsidRDefault="00313422" w:rsidP="006D5568">
            <w:pPr>
              <w:pStyle w:val="Question"/>
              <w:ind w:left="0" w:firstLine="0"/>
              <w:rPr>
                <w:rFonts w:ascii="Arial" w:hAnsi="Arial" w:cs="Arial"/>
                <w:szCs w:val="22"/>
                <w:lang w:val="en-GB"/>
              </w:rPr>
            </w:pPr>
            <w:r w:rsidRPr="00EE218C">
              <w:rPr>
                <w:rFonts w:ascii="Arial" w:hAnsi="Arial" w:cs="Arial"/>
                <w:szCs w:val="22"/>
                <w:lang w:val="en-GB"/>
              </w:rPr>
              <w:t>What are the 4 main categories of manufacturing operations</w:t>
            </w:r>
          </w:p>
        </w:tc>
        <w:tc>
          <w:tcPr>
            <w:tcW w:w="1843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GB"/>
              </w:rPr>
              <w:t>4)</w:t>
            </w:r>
          </w:p>
        </w:tc>
        <w:tc>
          <w:tcPr>
            <w:tcW w:w="1843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en-GB"/>
              </w:rPr>
              <w:t>4)</w:t>
            </w:r>
          </w:p>
        </w:tc>
      </w:tr>
      <w:tr w:rsidR="00313422" w:rsidTr="006D5568">
        <w:trPr>
          <w:cantSplit/>
        </w:trPr>
        <w:tc>
          <w:tcPr>
            <w:tcW w:w="584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21</w:t>
            </w:r>
          </w:p>
        </w:tc>
        <w:tc>
          <w:tcPr>
            <w:tcW w:w="5336" w:type="dxa"/>
          </w:tcPr>
          <w:p w:rsidR="00313422" w:rsidRPr="00806BFE" w:rsidRDefault="00313422" w:rsidP="006D5568">
            <w:pPr>
              <w:pStyle w:val="Question"/>
              <w:ind w:left="0" w:firstLine="0"/>
              <w:rPr>
                <w:rFonts w:ascii="Arial" w:hAnsi="Arial" w:cs="Arial"/>
                <w:lang w:val="en-GB"/>
              </w:rPr>
            </w:pPr>
            <w:r w:rsidRPr="001D3118">
              <w:rPr>
                <w:rFonts w:ascii="Arial" w:hAnsi="Arial" w:cs="Arial"/>
                <w:szCs w:val="22"/>
                <w:lang w:val="en-GB"/>
              </w:rPr>
              <w:t>What are the 8 main activities of manufacturing operations management</w:t>
            </w:r>
          </w:p>
        </w:tc>
        <w:tc>
          <w:tcPr>
            <w:tcW w:w="1843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5)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6)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7)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8)</w:t>
            </w:r>
          </w:p>
        </w:tc>
        <w:tc>
          <w:tcPr>
            <w:tcW w:w="1843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1)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3)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4)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5)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6)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7)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8)</w:t>
            </w:r>
          </w:p>
        </w:tc>
      </w:tr>
      <w:tr w:rsidR="00313422" w:rsidRPr="00900E17" w:rsidTr="006D5568">
        <w:trPr>
          <w:cantSplit/>
        </w:trPr>
        <w:tc>
          <w:tcPr>
            <w:tcW w:w="584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22</w:t>
            </w:r>
          </w:p>
        </w:tc>
        <w:tc>
          <w:tcPr>
            <w:tcW w:w="5336" w:type="dxa"/>
          </w:tcPr>
          <w:p w:rsidR="00313422" w:rsidRDefault="00313422" w:rsidP="006D5568">
            <w:pPr>
              <w:pStyle w:val="Question"/>
              <w:ind w:left="0" w:firstLine="0"/>
              <w:rPr>
                <w:rFonts w:ascii="Arial" w:hAnsi="Arial" w:cs="Arial"/>
                <w:szCs w:val="22"/>
                <w:lang w:val="en-GB"/>
              </w:rPr>
            </w:pPr>
            <w:r w:rsidRPr="00EE218C">
              <w:rPr>
                <w:rFonts w:ascii="Arial" w:hAnsi="Arial" w:cs="Arial"/>
                <w:szCs w:val="22"/>
                <w:lang w:val="en-GB"/>
              </w:rPr>
              <w:t xml:space="preserve">Name the equivalent concepts of ISA-88 process cell and unit for </w:t>
            </w:r>
            <w:r>
              <w:rPr>
                <w:rFonts w:ascii="Arial" w:hAnsi="Arial" w:cs="Arial"/>
                <w:szCs w:val="22"/>
                <w:lang w:val="en-GB"/>
              </w:rPr>
              <w:t xml:space="preserve">generic, </w:t>
            </w:r>
            <w:proofErr w:type="spellStart"/>
            <w:r w:rsidRPr="00EE218C">
              <w:rPr>
                <w:rFonts w:ascii="Arial" w:hAnsi="Arial" w:cs="Arial"/>
                <w:szCs w:val="22"/>
                <w:lang w:val="en-GB"/>
              </w:rPr>
              <w:t>con</w:t>
            </w:r>
            <w:r>
              <w:rPr>
                <w:rFonts w:ascii="Arial" w:hAnsi="Arial" w:cs="Arial"/>
                <w:szCs w:val="22"/>
                <w:lang w:val="en-GB"/>
              </w:rPr>
              <w:t>tinous</w:t>
            </w:r>
            <w:proofErr w:type="spellEnd"/>
            <w:r>
              <w:rPr>
                <w:rFonts w:ascii="Arial" w:hAnsi="Arial" w:cs="Arial"/>
                <w:szCs w:val="22"/>
                <w:lang w:val="en-GB"/>
              </w:rPr>
              <w:t xml:space="preserve">, discrete and storage type of facilities </w:t>
            </w:r>
          </w:p>
          <w:tbl>
            <w:tblPr>
              <w:tblStyle w:val="Grilledutableau"/>
              <w:tblW w:w="508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96"/>
              <w:gridCol w:w="893"/>
              <w:gridCol w:w="1123"/>
              <w:gridCol w:w="851"/>
              <w:gridCol w:w="818"/>
            </w:tblGrid>
            <w:tr w:rsidR="00313422" w:rsidTr="006D5568">
              <w:tc>
                <w:tcPr>
                  <w:tcW w:w="1396" w:type="dxa"/>
                </w:tcPr>
                <w:p w:rsidR="00313422" w:rsidRDefault="00313422" w:rsidP="006D5568">
                  <w:pPr>
                    <w:pStyle w:val="Question"/>
                    <w:ind w:left="0" w:firstLine="0"/>
                    <w:rPr>
                      <w:rFonts w:ascii="Arial" w:hAnsi="Arial" w:cs="Arial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szCs w:val="22"/>
                      <w:lang w:val="en-GB"/>
                    </w:rPr>
                    <w:t>Batch/(ISA-88</w:t>
                  </w:r>
                </w:p>
              </w:tc>
              <w:tc>
                <w:tcPr>
                  <w:tcW w:w="893" w:type="dxa"/>
                </w:tcPr>
                <w:p w:rsidR="00313422" w:rsidRDefault="00313422" w:rsidP="006D5568">
                  <w:pPr>
                    <w:pStyle w:val="Question"/>
                    <w:ind w:left="0" w:firstLine="0"/>
                    <w:rPr>
                      <w:rFonts w:ascii="Arial" w:hAnsi="Arial" w:cs="Arial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szCs w:val="22"/>
                      <w:lang w:val="en-GB"/>
                    </w:rPr>
                    <w:t>Generic</w:t>
                  </w:r>
                </w:p>
              </w:tc>
              <w:tc>
                <w:tcPr>
                  <w:tcW w:w="1123" w:type="dxa"/>
                </w:tcPr>
                <w:p w:rsidR="00313422" w:rsidRDefault="00313422" w:rsidP="006D5568">
                  <w:pPr>
                    <w:pStyle w:val="Question"/>
                    <w:ind w:left="0" w:firstLine="0"/>
                    <w:rPr>
                      <w:rFonts w:ascii="Arial" w:hAnsi="Arial" w:cs="Arial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szCs w:val="22"/>
                      <w:lang w:val="en-GB"/>
                    </w:rPr>
                    <w:t>Continuous</w:t>
                  </w:r>
                </w:p>
              </w:tc>
              <w:tc>
                <w:tcPr>
                  <w:tcW w:w="851" w:type="dxa"/>
                </w:tcPr>
                <w:p w:rsidR="00313422" w:rsidRDefault="00313422" w:rsidP="006D5568">
                  <w:pPr>
                    <w:pStyle w:val="Question"/>
                    <w:ind w:left="0" w:firstLine="0"/>
                    <w:rPr>
                      <w:rFonts w:ascii="Arial" w:hAnsi="Arial" w:cs="Arial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szCs w:val="22"/>
                      <w:lang w:val="en-GB"/>
                    </w:rPr>
                    <w:t>Discrete</w:t>
                  </w:r>
                </w:p>
              </w:tc>
              <w:tc>
                <w:tcPr>
                  <w:tcW w:w="818" w:type="dxa"/>
                </w:tcPr>
                <w:p w:rsidR="00313422" w:rsidRDefault="00313422" w:rsidP="006D5568">
                  <w:pPr>
                    <w:pStyle w:val="Question"/>
                    <w:ind w:left="0" w:firstLine="0"/>
                    <w:rPr>
                      <w:rFonts w:ascii="Arial" w:hAnsi="Arial" w:cs="Arial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szCs w:val="22"/>
                      <w:lang w:val="en-GB"/>
                    </w:rPr>
                    <w:t>Storage</w:t>
                  </w:r>
                </w:p>
              </w:tc>
            </w:tr>
            <w:tr w:rsidR="00313422" w:rsidTr="006D5568">
              <w:tc>
                <w:tcPr>
                  <w:tcW w:w="1396" w:type="dxa"/>
                </w:tcPr>
                <w:p w:rsidR="00313422" w:rsidRDefault="00313422" w:rsidP="006D5568">
                  <w:pPr>
                    <w:pStyle w:val="Question"/>
                    <w:ind w:left="0" w:firstLine="0"/>
                    <w:rPr>
                      <w:rFonts w:ascii="Arial" w:hAnsi="Arial" w:cs="Arial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szCs w:val="22"/>
                      <w:lang w:val="en-GB"/>
                    </w:rPr>
                    <w:t>Process Cell</w:t>
                  </w:r>
                </w:p>
              </w:tc>
              <w:tc>
                <w:tcPr>
                  <w:tcW w:w="893" w:type="dxa"/>
                </w:tcPr>
                <w:p w:rsidR="00313422" w:rsidRDefault="00313422" w:rsidP="006D5568">
                  <w:pPr>
                    <w:pStyle w:val="Question"/>
                    <w:ind w:left="0" w:firstLine="0"/>
                    <w:rPr>
                      <w:rFonts w:ascii="Arial" w:hAnsi="Arial" w:cs="Arial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szCs w:val="22"/>
                      <w:lang w:val="en-GB"/>
                    </w:rPr>
                    <w:t>Cg</w:t>
                  </w:r>
                </w:p>
              </w:tc>
              <w:tc>
                <w:tcPr>
                  <w:tcW w:w="1123" w:type="dxa"/>
                </w:tcPr>
                <w:p w:rsidR="00313422" w:rsidRDefault="00313422" w:rsidP="006D5568">
                  <w:pPr>
                    <w:pStyle w:val="Question"/>
                    <w:ind w:left="0" w:firstLine="0"/>
                    <w:rPr>
                      <w:rFonts w:ascii="Arial" w:hAnsi="Arial" w:cs="Arial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szCs w:val="22"/>
                      <w:lang w:val="en-GB"/>
                    </w:rPr>
                    <w:t>Cc</w:t>
                  </w:r>
                </w:p>
              </w:tc>
              <w:tc>
                <w:tcPr>
                  <w:tcW w:w="851" w:type="dxa"/>
                </w:tcPr>
                <w:p w:rsidR="00313422" w:rsidRDefault="00313422" w:rsidP="006D5568">
                  <w:pPr>
                    <w:pStyle w:val="Question"/>
                    <w:ind w:left="0" w:firstLine="0"/>
                    <w:rPr>
                      <w:rFonts w:ascii="Arial" w:hAnsi="Arial" w:cs="Arial"/>
                      <w:szCs w:val="22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2"/>
                      <w:lang w:val="en-GB"/>
                    </w:rPr>
                    <w:t>Cd</w:t>
                  </w:r>
                  <w:proofErr w:type="spellEnd"/>
                </w:p>
              </w:tc>
              <w:tc>
                <w:tcPr>
                  <w:tcW w:w="818" w:type="dxa"/>
                </w:tcPr>
                <w:p w:rsidR="00313422" w:rsidRDefault="00313422" w:rsidP="006D5568">
                  <w:pPr>
                    <w:pStyle w:val="Question"/>
                    <w:ind w:left="0" w:firstLine="0"/>
                    <w:rPr>
                      <w:rFonts w:ascii="Arial" w:hAnsi="Arial" w:cs="Arial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szCs w:val="22"/>
                      <w:lang w:val="en-GB"/>
                    </w:rPr>
                    <w:t>Cs</w:t>
                  </w:r>
                </w:p>
              </w:tc>
            </w:tr>
            <w:tr w:rsidR="00313422" w:rsidTr="006D5568">
              <w:tc>
                <w:tcPr>
                  <w:tcW w:w="1396" w:type="dxa"/>
                </w:tcPr>
                <w:p w:rsidR="00313422" w:rsidRDefault="00313422" w:rsidP="006D5568">
                  <w:pPr>
                    <w:pStyle w:val="Question"/>
                    <w:ind w:left="0" w:firstLine="0"/>
                    <w:rPr>
                      <w:rFonts w:ascii="Arial" w:hAnsi="Arial" w:cs="Arial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szCs w:val="22"/>
                      <w:lang w:val="en-GB"/>
                    </w:rPr>
                    <w:t>Unit</w:t>
                  </w:r>
                </w:p>
              </w:tc>
              <w:tc>
                <w:tcPr>
                  <w:tcW w:w="893" w:type="dxa"/>
                </w:tcPr>
                <w:p w:rsidR="00313422" w:rsidRDefault="00313422" w:rsidP="006D5568">
                  <w:pPr>
                    <w:pStyle w:val="Question"/>
                    <w:ind w:left="0" w:firstLine="0"/>
                    <w:rPr>
                      <w:rFonts w:ascii="Arial" w:hAnsi="Arial" w:cs="Arial"/>
                      <w:szCs w:val="22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2"/>
                      <w:lang w:val="en-GB"/>
                    </w:rPr>
                    <w:t>Ug</w:t>
                  </w:r>
                  <w:proofErr w:type="spellEnd"/>
                </w:p>
              </w:tc>
              <w:tc>
                <w:tcPr>
                  <w:tcW w:w="1123" w:type="dxa"/>
                </w:tcPr>
                <w:p w:rsidR="00313422" w:rsidRDefault="00313422" w:rsidP="006D5568">
                  <w:pPr>
                    <w:pStyle w:val="Question"/>
                    <w:ind w:left="0" w:firstLine="0"/>
                    <w:rPr>
                      <w:rFonts w:ascii="Arial" w:hAnsi="Arial" w:cs="Arial"/>
                      <w:szCs w:val="22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2"/>
                      <w:lang w:val="en-GB"/>
                    </w:rPr>
                    <w:t>Uc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313422" w:rsidRDefault="00313422" w:rsidP="006D5568">
                  <w:pPr>
                    <w:pStyle w:val="Question"/>
                    <w:ind w:left="0" w:firstLine="0"/>
                    <w:rPr>
                      <w:rFonts w:ascii="Arial" w:hAnsi="Arial" w:cs="Arial"/>
                      <w:szCs w:val="22"/>
                      <w:lang w:val="en-GB"/>
                    </w:rPr>
                  </w:pPr>
                  <w:proofErr w:type="spellStart"/>
                  <w:r>
                    <w:rPr>
                      <w:rFonts w:ascii="Arial" w:hAnsi="Arial" w:cs="Arial"/>
                      <w:szCs w:val="22"/>
                      <w:lang w:val="en-GB"/>
                    </w:rPr>
                    <w:t>Ud</w:t>
                  </w:r>
                  <w:proofErr w:type="spellEnd"/>
                </w:p>
              </w:tc>
              <w:tc>
                <w:tcPr>
                  <w:tcW w:w="818" w:type="dxa"/>
                </w:tcPr>
                <w:p w:rsidR="00313422" w:rsidRDefault="00313422" w:rsidP="006D5568">
                  <w:pPr>
                    <w:pStyle w:val="Question"/>
                    <w:ind w:left="0" w:firstLine="0"/>
                    <w:rPr>
                      <w:rFonts w:ascii="Arial" w:hAnsi="Arial" w:cs="Arial"/>
                      <w:szCs w:val="22"/>
                      <w:lang w:val="en-GB"/>
                    </w:rPr>
                  </w:pPr>
                  <w:r>
                    <w:rPr>
                      <w:rFonts w:ascii="Arial" w:hAnsi="Arial" w:cs="Arial"/>
                      <w:szCs w:val="22"/>
                      <w:lang w:val="en-GB"/>
                    </w:rPr>
                    <w:t>Us</w:t>
                  </w:r>
                </w:p>
              </w:tc>
            </w:tr>
          </w:tbl>
          <w:p w:rsidR="00313422" w:rsidRPr="0059591B" w:rsidRDefault="00313422" w:rsidP="006D5568">
            <w:pPr>
              <w:pStyle w:val="Question"/>
              <w:ind w:left="0" w:firstLine="0"/>
              <w:rPr>
                <w:rFonts w:ascii="Arial" w:hAnsi="Arial" w:cs="Arial"/>
                <w:lang w:val="fr-FR"/>
              </w:rPr>
            </w:pPr>
          </w:p>
        </w:tc>
        <w:tc>
          <w:tcPr>
            <w:tcW w:w="1843" w:type="dxa"/>
          </w:tcPr>
          <w:p w:rsidR="00313422" w:rsidRPr="00900E17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 w:rsidRPr="00900E17">
              <w:rPr>
                <w:rFonts w:ascii="Arial" w:hAnsi="Arial" w:cs="Arial"/>
                <w:lang w:val="en-GB"/>
              </w:rPr>
              <w:t>Cg:</w:t>
            </w:r>
          </w:p>
          <w:p w:rsidR="00313422" w:rsidRPr="00900E17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 w:rsidRPr="00900E17">
              <w:rPr>
                <w:rFonts w:ascii="Arial" w:hAnsi="Arial" w:cs="Arial"/>
                <w:lang w:val="en-GB"/>
              </w:rPr>
              <w:t>Cc</w:t>
            </w:r>
            <w:r>
              <w:rPr>
                <w:rFonts w:ascii="Arial" w:hAnsi="Arial" w:cs="Arial"/>
                <w:lang w:val="en-GB"/>
              </w:rPr>
              <w:t>:</w:t>
            </w:r>
          </w:p>
          <w:p w:rsidR="00313422" w:rsidRPr="00900E17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900E17">
              <w:rPr>
                <w:rFonts w:ascii="Arial" w:hAnsi="Arial" w:cs="Arial"/>
                <w:lang w:val="en-GB"/>
              </w:rPr>
              <w:t>Cd</w:t>
            </w:r>
            <w:proofErr w:type="spellEnd"/>
            <w:r>
              <w:rPr>
                <w:rFonts w:ascii="Arial" w:hAnsi="Arial" w:cs="Arial"/>
                <w:lang w:val="en-GB"/>
              </w:rPr>
              <w:t>:</w:t>
            </w:r>
          </w:p>
          <w:p w:rsidR="00313422" w:rsidRPr="00900E17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 w:rsidRPr="00900E17">
              <w:rPr>
                <w:rFonts w:ascii="Arial" w:hAnsi="Arial" w:cs="Arial"/>
                <w:lang w:val="en-GB"/>
              </w:rPr>
              <w:t>Cs</w:t>
            </w:r>
            <w:r>
              <w:rPr>
                <w:rFonts w:ascii="Arial" w:hAnsi="Arial" w:cs="Arial"/>
                <w:lang w:val="en-GB"/>
              </w:rPr>
              <w:t>:</w:t>
            </w:r>
          </w:p>
          <w:p w:rsidR="00313422" w:rsidRPr="00900E17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900E17">
              <w:rPr>
                <w:rFonts w:ascii="Arial" w:hAnsi="Arial" w:cs="Arial"/>
                <w:lang w:val="en-GB"/>
              </w:rPr>
              <w:t>Ug</w:t>
            </w:r>
            <w:proofErr w:type="spellEnd"/>
            <w:r>
              <w:rPr>
                <w:rFonts w:ascii="Arial" w:hAnsi="Arial" w:cs="Arial"/>
                <w:lang w:val="en-GB"/>
              </w:rPr>
              <w:t>:</w:t>
            </w:r>
          </w:p>
          <w:p w:rsidR="00313422" w:rsidRPr="00900E17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900E17">
              <w:rPr>
                <w:rFonts w:ascii="Arial" w:hAnsi="Arial" w:cs="Arial"/>
                <w:lang w:val="en-GB"/>
              </w:rPr>
              <w:t>Uc</w:t>
            </w:r>
            <w:proofErr w:type="spellEnd"/>
            <w:r>
              <w:rPr>
                <w:rFonts w:ascii="Arial" w:hAnsi="Arial" w:cs="Arial"/>
                <w:lang w:val="en-GB"/>
              </w:rPr>
              <w:t>: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Ud</w:t>
            </w:r>
            <w:proofErr w:type="spellEnd"/>
            <w:r>
              <w:rPr>
                <w:rFonts w:ascii="Arial" w:hAnsi="Arial" w:cs="Arial"/>
                <w:lang w:val="en-GB"/>
              </w:rPr>
              <w:t>:</w:t>
            </w:r>
          </w:p>
          <w:p w:rsidR="00313422" w:rsidRPr="00900E17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Us:</w:t>
            </w:r>
          </w:p>
        </w:tc>
        <w:tc>
          <w:tcPr>
            <w:tcW w:w="1843" w:type="dxa"/>
          </w:tcPr>
          <w:p w:rsidR="00313422" w:rsidRPr="00900E17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 w:rsidRPr="00900E17">
              <w:rPr>
                <w:rFonts w:ascii="Arial" w:hAnsi="Arial" w:cs="Arial"/>
                <w:lang w:val="en-GB"/>
              </w:rPr>
              <w:t>Cg:</w:t>
            </w:r>
          </w:p>
          <w:p w:rsidR="00313422" w:rsidRPr="00900E17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 w:rsidRPr="00900E17">
              <w:rPr>
                <w:rFonts w:ascii="Arial" w:hAnsi="Arial" w:cs="Arial"/>
                <w:lang w:val="en-GB"/>
              </w:rPr>
              <w:t>Cc</w:t>
            </w:r>
            <w:r>
              <w:rPr>
                <w:rFonts w:ascii="Arial" w:hAnsi="Arial" w:cs="Arial"/>
                <w:lang w:val="en-GB"/>
              </w:rPr>
              <w:t>:</w:t>
            </w:r>
          </w:p>
          <w:p w:rsidR="00313422" w:rsidRPr="00900E17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900E17">
              <w:rPr>
                <w:rFonts w:ascii="Arial" w:hAnsi="Arial" w:cs="Arial"/>
                <w:lang w:val="en-GB"/>
              </w:rPr>
              <w:t>Cd</w:t>
            </w:r>
            <w:proofErr w:type="spellEnd"/>
            <w:r>
              <w:rPr>
                <w:rFonts w:ascii="Arial" w:hAnsi="Arial" w:cs="Arial"/>
                <w:lang w:val="en-GB"/>
              </w:rPr>
              <w:t>:</w:t>
            </w:r>
          </w:p>
          <w:p w:rsidR="00313422" w:rsidRPr="00900E17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 w:rsidRPr="00900E17">
              <w:rPr>
                <w:rFonts w:ascii="Arial" w:hAnsi="Arial" w:cs="Arial"/>
                <w:lang w:val="en-GB"/>
              </w:rPr>
              <w:t>Cs</w:t>
            </w:r>
            <w:r>
              <w:rPr>
                <w:rFonts w:ascii="Arial" w:hAnsi="Arial" w:cs="Arial"/>
                <w:lang w:val="en-GB"/>
              </w:rPr>
              <w:t>:</w:t>
            </w:r>
          </w:p>
          <w:p w:rsidR="00313422" w:rsidRPr="00900E17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900E17">
              <w:rPr>
                <w:rFonts w:ascii="Arial" w:hAnsi="Arial" w:cs="Arial"/>
                <w:lang w:val="en-GB"/>
              </w:rPr>
              <w:t>Ug</w:t>
            </w:r>
            <w:proofErr w:type="spellEnd"/>
            <w:r>
              <w:rPr>
                <w:rFonts w:ascii="Arial" w:hAnsi="Arial" w:cs="Arial"/>
                <w:lang w:val="en-GB"/>
              </w:rPr>
              <w:t>:</w:t>
            </w:r>
          </w:p>
          <w:p w:rsidR="00313422" w:rsidRPr="00900E17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 w:rsidRPr="00900E17">
              <w:rPr>
                <w:rFonts w:ascii="Arial" w:hAnsi="Arial" w:cs="Arial"/>
                <w:lang w:val="en-GB"/>
              </w:rPr>
              <w:t>Uc</w:t>
            </w:r>
            <w:proofErr w:type="spellEnd"/>
            <w:r>
              <w:rPr>
                <w:rFonts w:ascii="Arial" w:hAnsi="Arial" w:cs="Arial"/>
                <w:lang w:val="en-GB"/>
              </w:rPr>
              <w:t>:</w:t>
            </w:r>
          </w:p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Ud</w:t>
            </w:r>
            <w:proofErr w:type="spellEnd"/>
            <w:r>
              <w:rPr>
                <w:rFonts w:ascii="Arial" w:hAnsi="Arial" w:cs="Arial"/>
                <w:lang w:val="en-GB"/>
              </w:rPr>
              <w:t>:</w:t>
            </w:r>
          </w:p>
          <w:p w:rsidR="00313422" w:rsidRPr="00900E17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Us:</w:t>
            </w:r>
          </w:p>
        </w:tc>
      </w:tr>
      <w:tr w:rsidR="00313422" w:rsidRPr="00713773" w:rsidTr="006D5568">
        <w:trPr>
          <w:cantSplit/>
        </w:trPr>
        <w:tc>
          <w:tcPr>
            <w:tcW w:w="584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23</w:t>
            </w:r>
          </w:p>
        </w:tc>
        <w:tc>
          <w:tcPr>
            <w:tcW w:w="5336" w:type="dxa"/>
          </w:tcPr>
          <w:p w:rsidR="00313422" w:rsidRDefault="00313422" w:rsidP="006D5568">
            <w:pPr>
              <w:pStyle w:val="Question"/>
              <w:ind w:left="0" w:firstLine="0"/>
              <w:rPr>
                <w:rFonts w:ascii="Arial" w:hAnsi="Arial" w:cs="Arial"/>
                <w:szCs w:val="22"/>
                <w:lang w:val="fr-FR"/>
              </w:rPr>
            </w:pPr>
            <w:r>
              <w:rPr>
                <w:rFonts w:ascii="Arial" w:hAnsi="Arial" w:cs="Arial"/>
                <w:szCs w:val="22"/>
                <w:lang w:val="fr-FR"/>
              </w:rPr>
              <w:t>A process segment</w:t>
            </w:r>
          </w:p>
          <w:p w:rsidR="00313422" w:rsidRDefault="00313422" w:rsidP="00313422">
            <w:pPr>
              <w:pStyle w:val="Question"/>
              <w:numPr>
                <w:ilvl w:val="0"/>
                <w:numId w:val="47"/>
              </w:numPr>
              <w:rPr>
                <w:rFonts w:ascii="Arial" w:hAnsi="Arial" w:cs="Arial"/>
                <w:szCs w:val="22"/>
                <w:lang w:val="en-GB"/>
              </w:rPr>
            </w:pPr>
            <w:r w:rsidRPr="00713773">
              <w:rPr>
                <w:rFonts w:ascii="Arial" w:hAnsi="Arial" w:cs="Arial"/>
                <w:szCs w:val="22"/>
                <w:lang w:val="en-GB"/>
              </w:rPr>
              <w:t>Is based on the physical breakdown of the facility</w:t>
            </w:r>
          </w:p>
          <w:p w:rsidR="00313422" w:rsidRDefault="00313422" w:rsidP="00313422">
            <w:pPr>
              <w:pStyle w:val="Question"/>
              <w:numPr>
                <w:ilvl w:val="0"/>
                <w:numId w:val="47"/>
              </w:num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>Defines a capability of the facility and associated resources</w:t>
            </w:r>
          </w:p>
          <w:p w:rsidR="00313422" w:rsidRPr="00713773" w:rsidRDefault="00313422" w:rsidP="00313422">
            <w:pPr>
              <w:pStyle w:val="Question"/>
              <w:numPr>
                <w:ilvl w:val="0"/>
                <w:numId w:val="47"/>
              </w:num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>Defines the requirements to accomplish an operations activity independently of the target facility</w:t>
            </w:r>
          </w:p>
        </w:tc>
        <w:tc>
          <w:tcPr>
            <w:tcW w:w="1843" w:type="dxa"/>
          </w:tcPr>
          <w:p w:rsidR="00313422" w:rsidRPr="00713773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</w:tcPr>
          <w:p w:rsidR="00313422" w:rsidRPr="00713773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</w:tr>
      <w:tr w:rsidR="00313422" w:rsidRPr="001D3118" w:rsidTr="006D5568">
        <w:trPr>
          <w:cantSplit/>
        </w:trPr>
        <w:tc>
          <w:tcPr>
            <w:tcW w:w="584" w:type="dxa"/>
          </w:tcPr>
          <w:p w:rsidR="00313422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24</w:t>
            </w:r>
          </w:p>
        </w:tc>
        <w:tc>
          <w:tcPr>
            <w:tcW w:w="5336" w:type="dxa"/>
          </w:tcPr>
          <w:p w:rsidR="00313422" w:rsidRDefault="00313422" w:rsidP="006D5568">
            <w:pPr>
              <w:pStyle w:val="Question"/>
              <w:rPr>
                <w:rFonts w:ascii="Arial" w:hAnsi="Arial" w:cs="Arial"/>
                <w:szCs w:val="22"/>
                <w:lang w:val="fr-FR"/>
              </w:rPr>
            </w:pPr>
            <w:r>
              <w:rPr>
                <w:rFonts w:ascii="Arial" w:hAnsi="Arial" w:cs="Arial"/>
                <w:szCs w:val="22"/>
                <w:lang w:val="fr-FR"/>
              </w:rPr>
              <w:t xml:space="preserve">An </w:t>
            </w:r>
            <w:proofErr w:type="spellStart"/>
            <w:r>
              <w:rPr>
                <w:rFonts w:ascii="Arial" w:hAnsi="Arial" w:cs="Arial"/>
                <w:szCs w:val="22"/>
                <w:lang w:val="fr-FR"/>
              </w:rPr>
              <w:t>operations</w:t>
            </w:r>
            <w:proofErr w:type="spellEnd"/>
            <w:r>
              <w:rPr>
                <w:rFonts w:ascii="Arial" w:hAnsi="Arial" w:cs="Arial"/>
                <w:szCs w:val="22"/>
                <w:lang w:val="fr-FR"/>
              </w:rPr>
              <w:t xml:space="preserve"> segment :</w:t>
            </w:r>
          </w:p>
          <w:p w:rsidR="00313422" w:rsidRDefault="00313422" w:rsidP="00313422">
            <w:pPr>
              <w:pStyle w:val="Question"/>
              <w:numPr>
                <w:ilvl w:val="0"/>
                <w:numId w:val="48"/>
              </w:numPr>
              <w:rPr>
                <w:rFonts w:ascii="Arial" w:hAnsi="Arial" w:cs="Arial"/>
                <w:szCs w:val="22"/>
                <w:lang w:val="en-GB"/>
              </w:rPr>
            </w:pPr>
            <w:r w:rsidRPr="00713773">
              <w:rPr>
                <w:rFonts w:ascii="Arial" w:hAnsi="Arial" w:cs="Arial"/>
                <w:szCs w:val="22"/>
                <w:lang w:val="en-GB"/>
              </w:rPr>
              <w:t>Is based on the physical breakdown of the facility</w:t>
            </w:r>
          </w:p>
          <w:p w:rsidR="00313422" w:rsidRDefault="00313422" w:rsidP="00313422">
            <w:pPr>
              <w:pStyle w:val="Question"/>
              <w:numPr>
                <w:ilvl w:val="0"/>
                <w:numId w:val="48"/>
              </w:numPr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>Defines a capability of the facility and associated resources</w:t>
            </w:r>
          </w:p>
          <w:p w:rsidR="00313422" w:rsidRPr="001D3118" w:rsidRDefault="00313422" w:rsidP="00313422">
            <w:pPr>
              <w:pStyle w:val="Answer"/>
              <w:numPr>
                <w:ilvl w:val="0"/>
                <w:numId w:val="48"/>
              </w:numPr>
              <w:tabs>
                <w:tab w:val="left" w:pos="144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>Defines the requirements to accomplish an operations activity independently of the target facility</w:t>
            </w:r>
          </w:p>
        </w:tc>
        <w:tc>
          <w:tcPr>
            <w:tcW w:w="1843" w:type="dxa"/>
          </w:tcPr>
          <w:p w:rsidR="00313422" w:rsidRPr="001D3118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dxa"/>
          </w:tcPr>
          <w:p w:rsidR="00313422" w:rsidRPr="001D3118" w:rsidRDefault="00313422" w:rsidP="006D5568">
            <w:pPr>
              <w:pStyle w:val="Corpsdetexte"/>
              <w:spacing w:before="60" w:after="60"/>
              <w:rPr>
                <w:rFonts w:ascii="Arial" w:hAnsi="Arial" w:cs="Arial"/>
                <w:lang w:val="en-GB"/>
              </w:rPr>
            </w:pPr>
          </w:p>
        </w:tc>
      </w:tr>
    </w:tbl>
    <w:p w:rsidR="00936532" w:rsidRPr="00313422" w:rsidRDefault="00936532">
      <w:pPr>
        <w:pStyle w:val="Answer"/>
        <w:spacing w:before="60" w:after="60"/>
        <w:rPr>
          <w:rFonts w:ascii="Arial" w:hAnsi="Arial" w:cs="Arial"/>
        </w:rPr>
      </w:pPr>
    </w:p>
    <w:p w:rsidR="00936532" w:rsidRPr="00EC49AC" w:rsidRDefault="00936532">
      <w:pPr>
        <w:spacing w:before="60" w:after="60"/>
        <w:rPr>
          <w:rFonts w:ascii="Arial" w:hAnsi="Arial" w:cs="Arial"/>
          <w:lang w:val="en-GB"/>
        </w:rPr>
      </w:pPr>
    </w:p>
    <w:p w:rsidR="00936532" w:rsidRDefault="00936532">
      <w:pPr>
        <w:pStyle w:val="Titre"/>
        <w:jc w:val="left"/>
      </w:pPr>
    </w:p>
    <w:sectPr w:rsidR="00936532" w:rsidSect="009E19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/>
      <w:pgMar w:top="1647" w:right="1797" w:bottom="1134" w:left="1797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E57" w:rsidRDefault="008F3E57">
      <w:r>
        <w:separator/>
      </w:r>
    </w:p>
  </w:endnote>
  <w:endnote w:type="continuationSeparator" w:id="0">
    <w:p w:rsidR="008F3E57" w:rsidRDefault="008F3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lbany">
    <w:altName w:val="Arial"/>
    <w:charset w:val="00"/>
    <w:family w:val="swiss"/>
    <w:pitch w:val="variable"/>
    <w:sig w:usb0="00000001" w:usb1="00000000" w:usb2="00000000" w:usb3="00000000" w:csb0="0000009F" w:csb1="00000000"/>
  </w:font>
  <w:font w:name="Andale Sans UI">
    <w:altName w:val="Arial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F4" w:rsidRDefault="008868F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556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28" w:type="dxa"/>
        <w:right w:w="28" w:type="dxa"/>
      </w:tblCellMar>
      <w:tblLook w:val="04A0"/>
    </w:tblPr>
    <w:tblGrid>
      <w:gridCol w:w="1150"/>
      <w:gridCol w:w="6280"/>
      <w:gridCol w:w="1137"/>
      <w:gridCol w:w="1125"/>
    </w:tblGrid>
    <w:tr w:rsidR="00B9236B" w:rsidRPr="00F85ADF" w:rsidTr="002401C4">
      <w:tc>
        <w:tcPr>
          <w:tcW w:w="1150" w:type="dxa"/>
        </w:tcPr>
        <w:p w:rsidR="00B9236B" w:rsidRPr="00F85ADF" w:rsidRDefault="00B9236B" w:rsidP="00A9792F">
          <w:pPr>
            <w:pStyle w:val="Pieddepage"/>
            <w:rPr>
              <w:rFonts w:asciiTheme="minorHAnsi" w:hAnsiTheme="minorHAnsi"/>
              <w:sz w:val="16"/>
              <w:szCs w:val="16"/>
              <w:lang w:val="en-GB"/>
            </w:rPr>
          </w:pPr>
          <w:r w:rsidRPr="00F85ADF">
            <w:rPr>
              <w:rFonts w:asciiTheme="minorHAnsi" w:hAnsiTheme="minorHAnsi"/>
              <w:noProof/>
              <w:sz w:val="16"/>
              <w:szCs w:val="16"/>
              <w:lang w:val="fr-FR" w:eastAsia="fr-FR"/>
            </w:rPr>
            <w:drawing>
              <wp:inline distT="0" distB="0" distL="0" distR="0">
                <wp:extent cx="591320" cy="267117"/>
                <wp:effectExtent l="19050" t="0" r="0" b="0"/>
                <wp:docPr id="7" name="Image 1" descr="license.im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 13" descr="license.img"/>
                        <pic:cNvPicPr>
                          <a:picLocks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320" cy="2671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0" w:type="dxa"/>
        </w:tcPr>
        <w:p w:rsidR="00B9236B" w:rsidRDefault="00B9236B" w:rsidP="00A9792F">
          <w:pPr>
            <w:pStyle w:val="Pieddepage"/>
          </w:pPr>
          <w:r w:rsidRPr="00F85ADF">
            <w:rPr>
              <w:rFonts w:asciiTheme="minorHAnsi" w:eastAsia="+mn-ea" w:hAnsiTheme="minorHAnsi"/>
              <w:color w:val="000000"/>
              <w:kern w:val="24"/>
              <w:sz w:val="16"/>
              <w:szCs w:val="16"/>
            </w:rPr>
            <w:t xml:space="preserve">This work is licensed under a </w:t>
          </w:r>
          <w:hyperlink r:id="rId2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>Creative Commons Attribution-</w:t>
            </w:r>
            <w:proofErr w:type="spellStart"/>
          </w:hyperlink>
          <w:hyperlink r:id="rId3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>ShareAlike</w:t>
            </w:r>
            <w:proofErr w:type="spellEnd"/>
          </w:hyperlink>
          <w:hyperlink r:id="rId4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 xml:space="preserve"> 3.0 </w:t>
            </w:r>
          </w:hyperlink>
          <w:hyperlink r:id="rId5" w:history="1">
            <w:proofErr w:type="spellStart"/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>Unported</w:t>
            </w:r>
            <w:proofErr w:type="spellEnd"/>
          </w:hyperlink>
          <w:hyperlink r:id="rId6" w:history="1">
            <w:r w:rsidRPr="00F85ADF">
              <w:rPr>
                <w:rFonts w:asciiTheme="minorHAnsi" w:eastAsia="+mn-ea" w:hAnsiTheme="minorHAnsi"/>
                <w:color w:val="0000FF"/>
                <w:kern w:val="24"/>
                <w:sz w:val="16"/>
                <w:szCs w:val="16"/>
                <w:u w:val="single"/>
              </w:rPr>
              <w:t xml:space="preserve"> License</w:t>
            </w:r>
          </w:hyperlink>
        </w:p>
        <w:p w:rsidR="003C294B" w:rsidRPr="00F85ADF" w:rsidRDefault="003C294B" w:rsidP="00A9792F">
          <w:pPr>
            <w:pStyle w:val="Pieddepage"/>
            <w:rPr>
              <w:rFonts w:asciiTheme="minorHAnsi" w:hAnsiTheme="minorHAnsi"/>
              <w:sz w:val="16"/>
              <w:szCs w:val="16"/>
              <w:lang w:val="en-GB"/>
            </w:rPr>
          </w:pPr>
          <w:r w:rsidRPr="006E64CC">
            <w:rPr>
              <w:rFonts w:asciiTheme="minorHAnsi" w:hAnsiTheme="minorHAnsi"/>
              <w:sz w:val="16"/>
              <w:szCs w:val="16"/>
              <w:lang w:val="en-GB"/>
            </w:rPr>
            <w:t>Attribution: Jean Vieille</w:t>
          </w:r>
        </w:p>
      </w:tc>
      <w:tc>
        <w:tcPr>
          <w:tcW w:w="1137" w:type="dxa"/>
        </w:tcPr>
        <w:p w:rsidR="00B9236B" w:rsidRPr="00F85ADF" w:rsidRDefault="0055378D" w:rsidP="00A9792F">
          <w:pPr>
            <w:pStyle w:val="Pieddepage"/>
            <w:jc w:val="right"/>
            <w:rPr>
              <w:rFonts w:asciiTheme="minorHAnsi" w:hAnsiTheme="minorHAnsi"/>
              <w:sz w:val="16"/>
              <w:szCs w:val="16"/>
              <w:lang w:val="en-GB"/>
            </w:rPr>
          </w:pPr>
          <w:r w:rsidRPr="00F85ADF">
            <w:rPr>
              <w:rFonts w:asciiTheme="minorHAnsi" w:hAnsiTheme="minorHAnsi" w:cs="Arial"/>
              <w:sz w:val="16"/>
              <w:szCs w:val="16"/>
              <w:lang w:val="fr-FR"/>
            </w:rPr>
            <w:fldChar w:fldCharType="begin"/>
          </w:r>
          <w:r w:rsidR="00B9236B" w:rsidRPr="00F85ADF">
            <w:rPr>
              <w:rFonts w:asciiTheme="minorHAnsi" w:hAnsiTheme="minorHAnsi" w:cs="Arial"/>
              <w:sz w:val="16"/>
              <w:szCs w:val="16"/>
              <w:lang w:val="fr-FR"/>
            </w:rPr>
            <w:instrText xml:space="preserve"> SAVEDATE  \@ "dd/MM/yyyy" </w:instrText>
          </w:r>
          <w:r w:rsidRPr="00F85ADF">
            <w:rPr>
              <w:rFonts w:asciiTheme="minorHAnsi" w:hAnsiTheme="minorHAnsi" w:cs="Arial"/>
              <w:sz w:val="16"/>
              <w:szCs w:val="16"/>
              <w:lang w:val="fr-FR"/>
            </w:rPr>
            <w:fldChar w:fldCharType="separate"/>
          </w:r>
          <w:r w:rsidR="008868F4">
            <w:rPr>
              <w:rFonts w:asciiTheme="minorHAnsi" w:hAnsiTheme="minorHAnsi" w:cs="Arial"/>
              <w:noProof/>
              <w:sz w:val="16"/>
              <w:szCs w:val="16"/>
              <w:lang w:val="fr-FR"/>
            </w:rPr>
            <w:t>19/05/2011</w:t>
          </w:r>
          <w:r w:rsidRPr="00F85ADF">
            <w:rPr>
              <w:rFonts w:asciiTheme="minorHAnsi" w:hAnsiTheme="minorHAnsi" w:cs="Arial"/>
              <w:sz w:val="16"/>
              <w:szCs w:val="16"/>
              <w:lang w:val="fr-FR"/>
            </w:rPr>
            <w:fldChar w:fldCharType="end"/>
          </w:r>
        </w:p>
      </w:tc>
      <w:tc>
        <w:tcPr>
          <w:tcW w:w="1125" w:type="dxa"/>
        </w:tcPr>
        <w:p w:rsidR="00B9236B" w:rsidRPr="00F85ADF" w:rsidRDefault="00B9236B" w:rsidP="00A9792F">
          <w:pPr>
            <w:pStyle w:val="Pieddepage"/>
            <w:jc w:val="right"/>
            <w:rPr>
              <w:rFonts w:asciiTheme="minorHAnsi" w:hAnsiTheme="minorHAnsi"/>
              <w:sz w:val="16"/>
              <w:szCs w:val="16"/>
              <w:lang w:val="en-GB"/>
            </w:rPr>
          </w:pPr>
          <w:r w:rsidRPr="00F85ADF">
            <w:rPr>
              <w:rFonts w:asciiTheme="minorHAnsi" w:hAnsiTheme="minorHAnsi" w:cs="Arial"/>
              <w:sz w:val="16"/>
              <w:szCs w:val="16"/>
              <w:lang w:val="fr-FR"/>
            </w:rPr>
            <w:t xml:space="preserve">Page </w:t>
          </w:r>
          <w:r w:rsidR="0055378D" w:rsidRPr="00F85ADF">
            <w:rPr>
              <w:rFonts w:asciiTheme="minorHAnsi" w:hAnsiTheme="minorHAnsi" w:cs="Arial"/>
              <w:sz w:val="16"/>
              <w:szCs w:val="16"/>
              <w:lang w:val="fr-FR"/>
            </w:rPr>
            <w:fldChar w:fldCharType="begin"/>
          </w:r>
          <w:r w:rsidRPr="00F85ADF">
            <w:rPr>
              <w:rFonts w:asciiTheme="minorHAnsi" w:hAnsiTheme="minorHAnsi" w:cs="Arial"/>
              <w:sz w:val="16"/>
              <w:szCs w:val="16"/>
              <w:lang w:val="fr-FR"/>
            </w:rPr>
            <w:instrText xml:space="preserve"> PAGE </w:instrText>
          </w:r>
          <w:r w:rsidR="0055378D" w:rsidRPr="00F85ADF">
            <w:rPr>
              <w:rFonts w:asciiTheme="minorHAnsi" w:hAnsiTheme="minorHAnsi" w:cs="Arial"/>
              <w:sz w:val="16"/>
              <w:szCs w:val="16"/>
              <w:lang w:val="fr-FR"/>
            </w:rPr>
            <w:fldChar w:fldCharType="separate"/>
          </w:r>
          <w:r w:rsidR="008868F4">
            <w:rPr>
              <w:rFonts w:asciiTheme="minorHAnsi" w:hAnsiTheme="minorHAnsi" w:cs="Arial"/>
              <w:noProof/>
              <w:sz w:val="16"/>
              <w:szCs w:val="16"/>
              <w:lang w:val="fr-FR"/>
            </w:rPr>
            <w:t>1</w:t>
          </w:r>
          <w:r w:rsidR="0055378D" w:rsidRPr="00F85ADF">
            <w:rPr>
              <w:rFonts w:asciiTheme="minorHAnsi" w:hAnsiTheme="minorHAnsi" w:cs="Arial"/>
              <w:sz w:val="16"/>
              <w:szCs w:val="16"/>
              <w:lang w:val="fr-FR"/>
            </w:rPr>
            <w:fldChar w:fldCharType="end"/>
          </w:r>
          <w:r w:rsidRPr="00F85ADF">
            <w:rPr>
              <w:rFonts w:asciiTheme="minorHAnsi" w:hAnsiTheme="minorHAnsi" w:cs="Arial"/>
              <w:sz w:val="16"/>
              <w:szCs w:val="16"/>
              <w:lang w:val="fr-FR"/>
            </w:rPr>
            <w:t xml:space="preserve"> / </w:t>
          </w:r>
          <w:r w:rsidR="0055378D" w:rsidRPr="00F85ADF">
            <w:rPr>
              <w:rFonts w:asciiTheme="minorHAnsi" w:hAnsiTheme="minorHAnsi" w:cs="Arial"/>
              <w:sz w:val="16"/>
              <w:szCs w:val="16"/>
              <w:lang w:val="fr-FR"/>
            </w:rPr>
            <w:fldChar w:fldCharType="begin"/>
          </w:r>
          <w:r w:rsidRPr="00F85ADF">
            <w:rPr>
              <w:rFonts w:asciiTheme="minorHAnsi" w:hAnsiTheme="minorHAnsi" w:cs="Arial"/>
              <w:sz w:val="16"/>
              <w:szCs w:val="16"/>
              <w:lang w:val="fr-FR"/>
            </w:rPr>
            <w:instrText xml:space="preserve"> NUMPAGES </w:instrText>
          </w:r>
          <w:r w:rsidR="0055378D" w:rsidRPr="00F85ADF">
            <w:rPr>
              <w:rFonts w:asciiTheme="minorHAnsi" w:hAnsiTheme="minorHAnsi" w:cs="Arial"/>
              <w:sz w:val="16"/>
              <w:szCs w:val="16"/>
              <w:lang w:val="fr-FR"/>
            </w:rPr>
            <w:fldChar w:fldCharType="separate"/>
          </w:r>
          <w:r w:rsidR="008868F4">
            <w:rPr>
              <w:rFonts w:asciiTheme="minorHAnsi" w:hAnsiTheme="minorHAnsi" w:cs="Arial"/>
              <w:noProof/>
              <w:sz w:val="16"/>
              <w:szCs w:val="16"/>
              <w:lang w:val="fr-FR"/>
            </w:rPr>
            <w:t>4</w:t>
          </w:r>
          <w:r w:rsidR="0055378D" w:rsidRPr="00F85ADF">
            <w:rPr>
              <w:rFonts w:asciiTheme="minorHAnsi" w:hAnsiTheme="minorHAnsi" w:cs="Arial"/>
              <w:sz w:val="16"/>
              <w:szCs w:val="16"/>
              <w:lang w:val="fr-FR"/>
            </w:rPr>
            <w:fldChar w:fldCharType="end"/>
          </w:r>
        </w:p>
      </w:tc>
    </w:tr>
  </w:tbl>
  <w:p w:rsidR="00936532" w:rsidRPr="0059591B" w:rsidRDefault="00936532" w:rsidP="00B9236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F4" w:rsidRDefault="008868F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E57" w:rsidRDefault="008F3E57">
      <w:r>
        <w:separator/>
      </w:r>
    </w:p>
  </w:footnote>
  <w:footnote w:type="continuationSeparator" w:id="0">
    <w:p w:rsidR="008F3E57" w:rsidRDefault="008F3E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F4" w:rsidRDefault="008868F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32" w:rsidRPr="002401C4" w:rsidRDefault="00213A5F" w:rsidP="00213A5F">
    <w:pPr>
      <w:pStyle w:val="En-tte"/>
      <w:jc w:val="right"/>
      <w:rPr>
        <w:rFonts w:ascii="Arial" w:hAnsi="Arial" w:cs="Arial"/>
        <w:sz w:val="20"/>
        <w:lang w:val="en-GB"/>
      </w:rPr>
    </w:pPr>
    <w:r>
      <w:rPr>
        <w:rFonts w:cs="Arial"/>
        <w:noProof/>
        <w:sz w:val="20"/>
        <w:lang w:val="fr-FR"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-139065</wp:posOffset>
          </wp:positionV>
          <wp:extent cx="285750" cy="285750"/>
          <wp:effectExtent l="19050" t="0" r="0" b="0"/>
          <wp:wrapNone/>
          <wp:docPr id="31" name="Image 3" descr="Logo_SyFy_5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 descr="Logo_SyFy_50.jp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sz w:val="20"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220980</wp:posOffset>
          </wp:positionH>
          <wp:positionV relativeFrom="paragraph">
            <wp:posOffset>-91440</wp:posOffset>
          </wp:positionV>
          <wp:extent cx="474345" cy="238125"/>
          <wp:effectExtent l="19050" t="0" r="1905" b="0"/>
          <wp:wrapNone/>
          <wp:docPr id="32" name="Image 4" descr="Logo_CCM_simple_80x4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4" descr="Logo_CCM_simple_80x40.jp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434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sz w:val="20"/>
        <w:lang w:val="fr-FR"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744855</wp:posOffset>
          </wp:positionH>
          <wp:positionV relativeFrom="paragraph">
            <wp:posOffset>-91440</wp:posOffset>
          </wp:positionV>
          <wp:extent cx="475615" cy="238125"/>
          <wp:effectExtent l="19050" t="0" r="635" b="0"/>
          <wp:wrapNone/>
          <wp:docPr id="33" name="Image 5" descr="Logo_CCG_simple_80-4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5" descr="Logo_CCG_simple_80-40.jp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7561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236B" w:rsidRPr="00B9236B">
      <w:rPr>
        <w:rFonts w:cs="Arial"/>
        <w:sz w:val="20"/>
        <w:lang w:val="en-GB"/>
      </w:rPr>
      <w:t xml:space="preserve"> </w:t>
    </w:r>
    <w:r w:rsidR="0055378D" w:rsidRPr="0055378D">
      <w:rPr>
        <w:rFonts w:cs="Arial"/>
        <w:sz w:val="20"/>
        <w:lang w:val="fr-FR"/>
      </w:rPr>
      <w:fldChar w:fldCharType="begin"/>
    </w:r>
    <w:r w:rsidR="00936532" w:rsidRPr="00070554">
      <w:rPr>
        <w:rFonts w:cs="Arial"/>
        <w:sz w:val="20"/>
        <w:lang w:val="en-GB"/>
      </w:rPr>
      <w:instrText xml:space="preserve"> FILENAME </w:instrText>
    </w:r>
    <w:r w:rsidR="0055378D" w:rsidRPr="0055378D">
      <w:rPr>
        <w:rFonts w:cs="Arial"/>
        <w:sz w:val="20"/>
        <w:lang w:val="fr-FR"/>
      </w:rPr>
      <w:fldChar w:fldCharType="separate"/>
    </w:r>
    <w:r w:rsidR="00313422">
      <w:rPr>
        <w:rFonts w:cs="Arial"/>
        <w:noProof/>
        <w:sz w:val="20"/>
        <w:lang w:val="en-GB"/>
      </w:rPr>
      <w:t>1_22_ISA8895_Overview_ISA95_Quizz_v3_en.docx</w:t>
    </w:r>
    <w:r w:rsidR="0055378D">
      <w:rPr>
        <w:rFonts w:ascii="Arial" w:hAnsi="Arial" w:cs="Arial"/>
        <w:sz w:val="20"/>
        <w:lang w:val="fr-FR"/>
      </w:rPr>
      <w:fldChar w:fldCharType="end"/>
    </w:r>
  </w:p>
  <w:p w:rsidR="00B9236B" w:rsidRPr="00070554" w:rsidRDefault="00B9236B">
    <w:pPr>
      <w:pStyle w:val="En-tte"/>
      <w:jc w:val="center"/>
      <w:rPr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8F4" w:rsidRDefault="008868F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0000004"/>
    <w:multiLevelType w:val="singleLevel"/>
    <w:tmpl w:val="00000004"/>
    <w:name w:val="WW8Num1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000005"/>
    <w:multiLevelType w:val="singleLevel"/>
    <w:tmpl w:val="00000005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0000006"/>
    <w:multiLevelType w:val="singleLevel"/>
    <w:tmpl w:val="00000006"/>
    <w:name w:val="WW8Num1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>
    <w:nsid w:val="00000007"/>
    <w:multiLevelType w:val="singleLevel"/>
    <w:tmpl w:val="00000007"/>
    <w:name w:val="WW8Num2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>
    <w:nsid w:val="00000008"/>
    <w:multiLevelType w:val="singleLevel"/>
    <w:tmpl w:val="00000008"/>
    <w:name w:val="WW8Num2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00000009"/>
    <w:multiLevelType w:val="singleLevel"/>
    <w:tmpl w:val="00000009"/>
    <w:name w:val="WW8Num23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>
    <w:nsid w:val="0000000A"/>
    <w:multiLevelType w:val="singleLevel"/>
    <w:tmpl w:val="0000000A"/>
    <w:name w:val="WW8Num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0">
    <w:nsid w:val="0000000B"/>
    <w:multiLevelType w:val="singleLevel"/>
    <w:tmpl w:val="0000000B"/>
    <w:name w:val="WW8Num3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>
    <w:nsid w:val="0000000C"/>
    <w:multiLevelType w:val="singleLevel"/>
    <w:tmpl w:val="0000000C"/>
    <w:name w:val="WW8Num3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>
    <w:nsid w:val="0000000D"/>
    <w:multiLevelType w:val="singleLevel"/>
    <w:tmpl w:val="0000000D"/>
    <w:name w:val="WW8Num3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3">
    <w:nsid w:val="0000000E"/>
    <w:multiLevelType w:val="singleLevel"/>
    <w:tmpl w:val="0000000E"/>
    <w:name w:val="WW8Num3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>
    <w:nsid w:val="0000000F"/>
    <w:multiLevelType w:val="singleLevel"/>
    <w:tmpl w:val="0000000F"/>
    <w:name w:val="WW8Num3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5">
    <w:nsid w:val="00000010"/>
    <w:multiLevelType w:val="singleLevel"/>
    <w:tmpl w:val="00000010"/>
    <w:name w:val="WW8Num3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6">
    <w:nsid w:val="00000011"/>
    <w:multiLevelType w:val="singleLevel"/>
    <w:tmpl w:val="00000011"/>
    <w:name w:val="WW8Num39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7">
    <w:nsid w:val="00000012"/>
    <w:multiLevelType w:val="singleLevel"/>
    <w:tmpl w:val="00000012"/>
    <w:name w:val="WW8Num4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8">
    <w:nsid w:val="00000013"/>
    <w:multiLevelType w:val="singleLevel"/>
    <w:tmpl w:val="00000013"/>
    <w:name w:val="WW8Num41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>
    <w:nsid w:val="00000014"/>
    <w:multiLevelType w:val="multi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0">
    <w:nsid w:val="0000001C"/>
    <w:multiLevelType w:val="multilevel"/>
    <w:tmpl w:val="000000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1">
    <w:nsid w:val="0000001D"/>
    <w:multiLevelType w:val="multilevel"/>
    <w:tmpl w:val="0000001D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2">
    <w:nsid w:val="0000001E"/>
    <w:multiLevelType w:val="multilevel"/>
    <w:tmpl w:val="000000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F"/>
    <w:multiLevelType w:val="multilevel"/>
    <w:tmpl w:val="0000001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21"/>
    <w:multiLevelType w:val="multilevel"/>
    <w:tmpl w:val="0000002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5">
    <w:nsid w:val="00000022"/>
    <w:multiLevelType w:val="multilevel"/>
    <w:tmpl w:val="000000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6">
    <w:nsid w:val="00000023"/>
    <w:multiLevelType w:val="multilevel"/>
    <w:tmpl w:val="000000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7">
    <w:nsid w:val="00000024"/>
    <w:multiLevelType w:val="multilevel"/>
    <w:tmpl w:val="000000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8">
    <w:nsid w:val="00000025"/>
    <w:multiLevelType w:val="multilevel"/>
    <w:tmpl w:val="0000002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9">
    <w:nsid w:val="01721ABE"/>
    <w:multiLevelType w:val="hybridMultilevel"/>
    <w:tmpl w:val="5B08DC2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3254094"/>
    <w:multiLevelType w:val="hybridMultilevel"/>
    <w:tmpl w:val="80CC8790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048C2E33"/>
    <w:multiLevelType w:val="hybridMultilevel"/>
    <w:tmpl w:val="222EAE9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05997CE9"/>
    <w:multiLevelType w:val="hybridMultilevel"/>
    <w:tmpl w:val="99C6CC4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0C967D06"/>
    <w:multiLevelType w:val="hybridMultilevel"/>
    <w:tmpl w:val="578AD2C4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0D0D68F5"/>
    <w:multiLevelType w:val="hybridMultilevel"/>
    <w:tmpl w:val="9A6A6A9C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FE16C9B"/>
    <w:multiLevelType w:val="hybridMultilevel"/>
    <w:tmpl w:val="F71C7F94"/>
    <w:lvl w:ilvl="0" w:tplc="BB2C20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6">
    <w:nsid w:val="12BA2BEC"/>
    <w:multiLevelType w:val="hybridMultilevel"/>
    <w:tmpl w:val="79C62046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3F56466"/>
    <w:multiLevelType w:val="hybridMultilevel"/>
    <w:tmpl w:val="CDB07738"/>
    <w:lvl w:ilvl="0" w:tplc="040C0011">
      <w:start w:val="1"/>
      <w:numFmt w:val="decimal"/>
      <w:lvlText w:val="%1)"/>
      <w:lvlJc w:val="left"/>
      <w:pPr>
        <w:ind w:left="394" w:hanging="360"/>
      </w:p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16AA1DC7"/>
    <w:multiLevelType w:val="hybridMultilevel"/>
    <w:tmpl w:val="1FD0E73C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16DD4FE4"/>
    <w:multiLevelType w:val="multilevel"/>
    <w:tmpl w:val="5AAAC3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40">
    <w:nsid w:val="1B414645"/>
    <w:multiLevelType w:val="hybridMultilevel"/>
    <w:tmpl w:val="FA4CCC3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1F024CED"/>
    <w:multiLevelType w:val="hybridMultilevel"/>
    <w:tmpl w:val="D3225ECE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1AA31DC"/>
    <w:multiLevelType w:val="hybridMultilevel"/>
    <w:tmpl w:val="1682DF32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lang w:val="fr-FR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>
    <w:nsid w:val="23064F9B"/>
    <w:multiLevelType w:val="hybridMultilevel"/>
    <w:tmpl w:val="6C462E9C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0A56AEB"/>
    <w:multiLevelType w:val="hybridMultilevel"/>
    <w:tmpl w:val="F4CE0C98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37F4174"/>
    <w:multiLevelType w:val="hybridMultilevel"/>
    <w:tmpl w:val="78A0F26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5E836A4"/>
    <w:multiLevelType w:val="hybridMultilevel"/>
    <w:tmpl w:val="E2800924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6C859B8"/>
    <w:multiLevelType w:val="hybridMultilevel"/>
    <w:tmpl w:val="3F26E40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37975567"/>
    <w:multiLevelType w:val="hybridMultilevel"/>
    <w:tmpl w:val="19A64974"/>
    <w:lvl w:ilvl="0" w:tplc="040C0017">
      <w:start w:val="1"/>
      <w:numFmt w:val="lowerLetter"/>
      <w:lvlText w:val="%1)"/>
      <w:lvlJc w:val="left"/>
      <w:pPr>
        <w:ind w:left="394" w:hanging="360"/>
      </w:pPr>
      <w:rPr>
        <w:lang w:val="en-GB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9">
    <w:nsid w:val="458B3A44"/>
    <w:multiLevelType w:val="multilevel"/>
    <w:tmpl w:val="26666B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50">
    <w:nsid w:val="46BB49FB"/>
    <w:multiLevelType w:val="hybridMultilevel"/>
    <w:tmpl w:val="DC3A42E6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48A4020A"/>
    <w:multiLevelType w:val="hybridMultilevel"/>
    <w:tmpl w:val="E4D8DE9E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4BA52C47"/>
    <w:multiLevelType w:val="hybridMultilevel"/>
    <w:tmpl w:val="CFDA5CEA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4E5976BA"/>
    <w:multiLevelType w:val="hybridMultilevel"/>
    <w:tmpl w:val="09D20AF2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E5E1FB3"/>
    <w:multiLevelType w:val="hybridMultilevel"/>
    <w:tmpl w:val="A6F6C128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84D42DD"/>
    <w:multiLevelType w:val="hybridMultilevel"/>
    <w:tmpl w:val="BE44ED5A"/>
    <w:lvl w:ilvl="0" w:tplc="040C0017">
      <w:start w:val="1"/>
      <w:numFmt w:val="lowerLetter"/>
      <w:lvlText w:val="%1)"/>
      <w:lvlJc w:val="left"/>
      <w:pPr>
        <w:ind w:left="394" w:hanging="360"/>
      </w:p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6">
    <w:nsid w:val="644F7599"/>
    <w:multiLevelType w:val="hybridMultilevel"/>
    <w:tmpl w:val="5F023AF0"/>
    <w:lvl w:ilvl="0" w:tplc="040C0017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65DA3A8D"/>
    <w:multiLevelType w:val="hybridMultilevel"/>
    <w:tmpl w:val="CDB07738"/>
    <w:lvl w:ilvl="0" w:tplc="040C0011">
      <w:start w:val="1"/>
      <w:numFmt w:val="decimal"/>
      <w:lvlText w:val="%1)"/>
      <w:lvlJc w:val="left"/>
      <w:pPr>
        <w:ind w:left="394" w:hanging="360"/>
      </w:p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8">
    <w:nsid w:val="67FB4D3D"/>
    <w:multiLevelType w:val="hybridMultilevel"/>
    <w:tmpl w:val="9F42547E"/>
    <w:lvl w:ilvl="0" w:tplc="040C0017">
      <w:start w:val="1"/>
      <w:numFmt w:val="lowerLetter"/>
      <w:lvlText w:val="%1)"/>
      <w:lvlJc w:val="left"/>
      <w:pPr>
        <w:ind w:left="394" w:hanging="360"/>
      </w:p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9">
    <w:nsid w:val="694C53C6"/>
    <w:multiLevelType w:val="multilevel"/>
    <w:tmpl w:val="214851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0">
    <w:nsid w:val="697C1381"/>
    <w:multiLevelType w:val="hybridMultilevel"/>
    <w:tmpl w:val="1060994A"/>
    <w:lvl w:ilvl="0" w:tplc="2AF8C21A">
      <w:start w:val="1"/>
      <w:numFmt w:val="lowerLetter"/>
      <w:lvlText w:val="%1)"/>
      <w:lvlJc w:val="left"/>
      <w:pPr>
        <w:ind w:left="360" w:hanging="360"/>
      </w:pPr>
      <w:rPr>
        <w:lang w:val="en-GB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6D3852B1"/>
    <w:multiLevelType w:val="multilevel"/>
    <w:tmpl w:val="474CADB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62">
    <w:nsid w:val="70791E57"/>
    <w:multiLevelType w:val="hybridMultilevel"/>
    <w:tmpl w:val="902C70B8"/>
    <w:lvl w:ilvl="0" w:tplc="BFFCBF66">
      <w:start w:val="1"/>
      <w:numFmt w:val="decimal"/>
      <w:lvlText w:val="%1)"/>
      <w:lvlJc w:val="left"/>
      <w:pPr>
        <w:ind w:left="394" w:hanging="360"/>
      </w:pPr>
      <w:rPr>
        <w:lang w:val="en-GB"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3">
    <w:nsid w:val="784704F0"/>
    <w:multiLevelType w:val="hybridMultilevel"/>
    <w:tmpl w:val="19A05468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7A073857"/>
    <w:multiLevelType w:val="hybridMultilevel"/>
    <w:tmpl w:val="535E9D6E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B292CEA"/>
    <w:multiLevelType w:val="multilevel"/>
    <w:tmpl w:val="700AA5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66">
    <w:nsid w:val="7E7E78A9"/>
    <w:multiLevelType w:val="hybridMultilevel"/>
    <w:tmpl w:val="9B5ED41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24"/>
  </w:num>
  <w:num w:numId="7">
    <w:abstractNumId w:val="25"/>
  </w:num>
  <w:num w:numId="8">
    <w:abstractNumId w:val="26"/>
  </w:num>
  <w:num w:numId="9">
    <w:abstractNumId w:val="27"/>
  </w:num>
  <w:num w:numId="10">
    <w:abstractNumId w:val="28"/>
  </w:num>
  <w:num w:numId="11">
    <w:abstractNumId w:val="59"/>
  </w:num>
  <w:num w:numId="12">
    <w:abstractNumId w:val="66"/>
  </w:num>
  <w:num w:numId="13">
    <w:abstractNumId w:val="49"/>
  </w:num>
  <w:num w:numId="14">
    <w:abstractNumId w:val="39"/>
  </w:num>
  <w:num w:numId="15">
    <w:abstractNumId w:val="65"/>
  </w:num>
  <w:num w:numId="16">
    <w:abstractNumId w:val="61"/>
  </w:num>
  <w:num w:numId="17">
    <w:abstractNumId w:val="52"/>
  </w:num>
  <w:num w:numId="18">
    <w:abstractNumId w:val="51"/>
  </w:num>
  <w:num w:numId="19">
    <w:abstractNumId w:val="43"/>
  </w:num>
  <w:num w:numId="20">
    <w:abstractNumId w:val="57"/>
  </w:num>
  <w:num w:numId="21">
    <w:abstractNumId w:val="62"/>
  </w:num>
  <w:num w:numId="22">
    <w:abstractNumId w:val="60"/>
  </w:num>
  <w:num w:numId="23">
    <w:abstractNumId w:val="35"/>
  </w:num>
  <w:num w:numId="24">
    <w:abstractNumId w:val="42"/>
  </w:num>
  <w:num w:numId="25">
    <w:abstractNumId w:val="56"/>
  </w:num>
  <w:num w:numId="26">
    <w:abstractNumId w:val="50"/>
  </w:num>
  <w:num w:numId="27">
    <w:abstractNumId w:val="58"/>
  </w:num>
  <w:num w:numId="28">
    <w:abstractNumId w:val="48"/>
  </w:num>
  <w:num w:numId="29">
    <w:abstractNumId w:val="31"/>
  </w:num>
  <w:num w:numId="30">
    <w:abstractNumId w:val="55"/>
  </w:num>
  <w:num w:numId="31">
    <w:abstractNumId w:val="37"/>
  </w:num>
  <w:num w:numId="32">
    <w:abstractNumId w:val="44"/>
  </w:num>
  <w:num w:numId="33">
    <w:abstractNumId w:val="54"/>
  </w:num>
  <w:num w:numId="34">
    <w:abstractNumId w:val="29"/>
  </w:num>
  <w:num w:numId="35">
    <w:abstractNumId w:val="53"/>
  </w:num>
  <w:num w:numId="36">
    <w:abstractNumId w:val="36"/>
  </w:num>
  <w:num w:numId="37">
    <w:abstractNumId w:val="45"/>
  </w:num>
  <w:num w:numId="38">
    <w:abstractNumId w:val="38"/>
  </w:num>
  <w:num w:numId="39">
    <w:abstractNumId w:val="40"/>
  </w:num>
  <w:num w:numId="40">
    <w:abstractNumId w:val="63"/>
  </w:num>
  <w:num w:numId="41">
    <w:abstractNumId w:val="47"/>
  </w:num>
  <w:num w:numId="42">
    <w:abstractNumId w:val="30"/>
  </w:num>
  <w:num w:numId="43">
    <w:abstractNumId w:val="64"/>
  </w:num>
  <w:num w:numId="44">
    <w:abstractNumId w:val="33"/>
  </w:num>
  <w:num w:numId="45">
    <w:abstractNumId w:val="41"/>
  </w:num>
  <w:num w:numId="46">
    <w:abstractNumId w:val="34"/>
  </w:num>
  <w:num w:numId="47">
    <w:abstractNumId w:val="32"/>
  </w:num>
  <w:num w:numId="48">
    <w:abstractNumId w:val="46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0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A6B11"/>
    <w:rsid w:val="00023394"/>
    <w:rsid w:val="00041470"/>
    <w:rsid w:val="00070554"/>
    <w:rsid w:val="000D1D1D"/>
    <w:rsid w:val="0018029E"/>
    <w:rsid w:val="001B4475"/>
    <w:rsid w:val="001C7EDA"/>
    <w:rsid w:val="001E3E28"/>
    <w:rsid w:val="001F4787"/>
    <w:rsid w:val="00213A5F"/>
    <w:rsid w:val="002401C4"/>
    <w:rsid w:val="00253A70"/>
    <w:rsid w:val="00274EAB"/>
    <w:rsid w:val="002C127D"/>
    <w:rsid w:val="002D493A"/>
    <w:rsid w:val="002E4C14"/>
    <w:rsid w:val="00313422"/>
    <w:rsid w:val="003241C3"/>
    <w:rsid w:val="0033788F"/>
    <w:rsid w:val="003C294B"/>
    <w:rsid w:val="003F1785"/>
    <w:rsid w:val="003F25F6"/>
    <w:rsid w:val="0041338F"/>
    <w:rsid w:val="00415BB4"/>
    <w:rsid w:val="004B6C32"/>
    <w:rsid w:val="004C16F2"/>
    <w:rsid w:val="004F32F0"/>
    <w:rsid w:val="0055378D"/>
    <w:rsid w:val="00582AD3"/>
    <w:rsid w:val="00593F66"/>
    <w:rsid w:val="0059591B"/>
    <w:rsid w:val="005B5A8C"/>
    <w:rsid w:val="005E54E6"/>
    <w:rsid w:val="006103D4"/>
    <w:rsid w:val="00647C0C"/>
    <w:rsid w:val="00663D09"/>
    <w:rsid w:val="00694AD8"/>
    <w:rsid w:val="006A0588"/>
    <w:rsid w:val="006B18B7"/>
    <w:rsid w:val="006E6D56"/>
    <w:rsid w:val="00731185"/>
    <w:rsid w:val="00751312"/>
    <w:rsid w:val="0076097C"/>
    <w:rsid w:val="007A0F71"/>
    <w:rsid w:val="007C12DA"/>
    <w:rsid w:val="007F4280"/>
    <w:rsid w:val="00861B73"/>
    <w:rsid w:val="008868F4"/>
    <w:rsid w:val="0089101F"/>
    <w:rsid w:val="008912A6"/>
    <w:rsid w:val="008C1B53"/>
    <w:rsid w:val="008D4E19"/>
    <w:rsid w:val="008F3E57"/>
    <w:rsid w:val="00920F25"/>
    <w:rsid w:val="00936532"/>
    <w:rsid w:val="009C076B"/>
    <w:rsid w:val="009C616F"/>
    <w:rsid w:val="009E19FF"/>
    <w:rsid w:val="009F739F"/>
    <w:rsid w:val="00AE6217"/>
    <w:rsid w:val="00B01E6B"/>
    <w:rsid w:val="00B642D2"/>
    <w:rsid w:val="00B65FED"/>
    <w:rsid w:val="00B9236B"/>
    <w:rsid w:val="00BC496D"/>
    <w:rsid w:val="00BF2366"/>
    <w:rsid w:val="00CC1C76"/>
    <w:rsid w:val="00CC73E2"/>
    <w:rsid w:val="00D04C1F"/>
    <w:rsid w:val="00D20794"/>
    <w:rsid w:val="00D57E1F"/>
    <w:rsid w:val="00D604CB"/>
    <w:rsid w:val="00DA6B11"/>
    <w:rsid w:val="00DB6D0A"/>
    <w:rsid w:val="00EA52FF"/>
    <w:rsid w:val="00EC49AC"/>
    <w:rsid w:val="00ED5972"/>
    <w:rsid w:val="00F66ADF"/>
    <w:rsid w:val="00FD7B38"/>
    <w:rsid w:val="00FE21C4"/>
    <w:rsid w:val="00FE3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9FF"/>
    <w:pPr>
      <w:suppressAutoHyphens/>
    </w:pPr>
    <w:rPr>
      <w:rFonts w:ascii="Tahoma" w:hAnsi="Tahoma"/>
      <w:sz w:val="22"/>
      <w:lang w:val="en-US" w:eastAsia="ar-SA"/>
    </w:rPr>
  </w:style>
  <w:style w:type="paragraph" w:styleId="Titre1">
    <w:name w:val="heading 1"/>
    <w:basedOn w:val="Normal"/>
    <w:next w:val="Normal"/>
    <w:qFormat/>
    <w:rsid w:val="009E19FF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kern w:val="1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37z1">
    <w:name w:val="WW8Num37z1"/>
    <w:rsid w:val="009E19FF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9E19FF"/>
  </w:style>
  <w:style w:type="character" w:styleId="Numrodepage">
    <w:name w:val="page number"/>
    <w:basedOn w:val="Policepardfaut1"/>
    <w:rsid w:val="009E19FF"/>
  </w:style>
  <w:style w:type="character" w:customStyle="1" w:styleId="Caractresdenumrotation">
    <w:name w:val="Caractères de numérotation"/>
    <w:rsid w:val="009E19FF"/>
  </w:style>
  <w:style w:type="character" w:customStyle="1" w:styleId="Puces">
    <w:name w:val="Puces"/>
    <w:rsid w:val="009E19FF"/>
    <w:rPr>
      <w:rFonts w:ascii="StarSymbol" w:eastAsia="StarSymbol" w:hAnsi="StarSymbol" w:cs="StarSymbol"/>
      <w:sz w:val="18"/>
      <w:szCs w:val="18"/>
    </w:rPr>
  </w:style>
  <w:style w:type="paragraph" w:customStyle="1" w:styleId="Titre10">
    <w:name w:val="Titre1"/>
    <w:basedOn w:val="Normal"/>
    <w:next w:val="Corpsdetexte"/>
    <w:rsid w:val="009E19FF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Corpsdetexte">
    <w:name w:val="Body Text"/>
    <w:basedOn w:val="Normal"/>
    <w:rsid w:val="009E19FF"/>
    <w:pPr>
      <w:spacing w:after="120"/>
    </w:pPr>
  </w:style>
  <w:style w:type="paragraph" w:styleId="Liste">
    <w:name w:val="List"/>
    <w:basedOn w:val="Corpsdetexte"/>
    <w:rsid w:val="009E19FF"/>
    <w:rPr>
      <w:rFonts w:cs="Tahoma"/>
    </w:rPr>
  </w:style>
  <w:style w:type="paragraph" w:customStyle="1" w:styleId="Lgende1">
    <w:name w:val="Légende1"/>
    <w:basedOn w:val="Normal"/>
    <w:rsid w:val="009E19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pertoire">
    <w:name w:val="Répertoire"/>
    <w:basedOn w:val="Normal"/>
    <w:rsid w:val="009E19FF"/>
    <w:pPr>
      <w:suppressLineNumbers/>
    </w:pPr>
    <w:rPr>
      <w:rFonts w:cs="Tahoma"/>
    </w:rPr>
  </w:style>
  <w:style w:type="paragraph" w:customStyle="1" w:styleId="Liste21">
    <w:name w:val="Liste 21"/>
    <w:basedOn w:val="Normal"/>
    <w:rsid w:val="009E19FF"/>
    <w:pPr>
      <w:ind w:left="720" w:hanging="360"/>
    </w:pPr>
  </w:style>
  <w:style w:type="paragraph" w:customStyle="1" w:styleId="Liste31">
    <w:name w:val="Liste 31"/>
    <w:basedOn w:val="Normal"/>
    <w:rsid w:val="009E19FF"/>
    <w:pPr>
      <w:ind w:left="1080" w:hanging="360"/>
    </w:pPr>
  </w:style>
  <w:style w:type="paragraph" w:styleId="Retraitcorpsdetexte">
    <w:name w:val="Body Text Indent"/>
    <w:basedOn w:val="Normal"/>
    <w:rsid w:val="009E19FF"/>
    <w:pPr>
      <w:ind w:left="1080" w:hanging="360"/>
    </w:pPr>
    <w:rPr>
      <w:sz w:val="24"/>
    </w:rPr>
  </w:style>
  <w:style w:type="paragraph" w:styleId="Titre">
    <w:name w:val="Title"/>
    <w:basedOn w:val="Normal"/>
    <w:next w:val="Sous-titre"/>
    <w:qFormat/>
    <w:rsid w:val="009E19FF"/>
    <w:pPr>
      <w:jc w:val="center"/>
    </w:pPr>
    <w:rPr>
      <w:sz w:val="24"/>
    </w:rPr>
  </w:style>
  <w:style w:type="paragraph" w:styleId="Sous-titre">
    <w:name w:val="Subtitle"/>
    <w:basedOn w:val="Titre10"/>
    <w:next w:val="Corpsdetexte"/>
    <w:qFormat/>
    <w:rsid w:val="009E19FF"/>
    <w:pPr>
      <w:jc w:val="center"/>
    </w:pPr>
    <w:rPr>
      <w:i/>
      <w:iCs/>
    </w:rPr>
  </w:style>
  <w:style w:type="paragraph" w:customStyle="1" w:styleId="Answer">
    <w:name w:val="Answer"/>
    <w:basedOn w:val="Retraitcorpsdetexte"/>
    <w:rsid w:val="009E19FF"/>
    <w:rPr>
      <w:sz w:val="22"/>
    </w:rPr>
  </w:style>
  <w:style w:type="paragraph" w:customStyle="1" w:styleId="Question">
    <w:name w:val="Question"/>
    <w:basedOn w:val="Normal"/>
    <w:rsid w:val="009E19FF"/>
    <w:pPr>
      <w:ind w:left="720" w:hanging="720"/>
    </w:pPr>
  </w:style>
  <w:style w:type="paragraph" w:styleId="En-tte">
    <w:name w:val="header"/>
    <w:basedOn w:val="Normal"/>
    <w:rsid w:val="009E19FF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9E19FF"/>
    <w:pPr>
      <w:tabs>
        <w:tab w:val="center" w:pos="4320"/>
        <w:tab w:val="right" w:pos="8640"/>
      </w:tabs>
    </w:pPr>
  </w:style>
  <w:style w:type="character" w:styleId="Textedelespacerserv">
    <w:name w:val="Placeholder Text"/>
    <w:basedOn w:val="Policepardfaut"/>
    <w:uiPriority w:val="99"/>
    <w:semiHidden/>
    <w:rsid w:val="00070554"/>
    <w:rPr>
      <w:color w:val="808080"/>
    </w:rPr>
  </w:style>
  <w:style w:type="paragraph" w:styleId="Textedebulles">
    <w:name w:val="Balloon Text"/>
    <w:basedOn w:val="Normal"/>
    <w:link w:val="TextedebullesCar"/>
    <w:rsid w:val="00070554"/>
    <w:rPr>
      <w:rFonts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70554"/>
    <w:rPr>
      <w:rFonts w:ascii="Tahoma" w:hAnsi="Tahoma" w:cs="Tahoma"/>
      <w:sz w:val="16"/>
      <w:szCs w:val="16"/>
      <w:lang w:val="en-US" w:eastAsia="ar-SA"/>
    </w:rPr>
  </w:style>
  <w:style w:type="character" w:styleId="Lienhypertexte">
    <w:name w:val="Hyperlink"/>
    <w:basedOn w:val="Policepardfaut"/>
    <w:rsid w:val="00070554"/>
    <w:rPr>
      <w:color w:val="0000FF" w:themeColor="hyperlink"/>
      <w:u w:val="single"/>
    </w:rPr>
  </w:style>
  <w:style w:type="table" w:styleId="Grilledutableau">
    <w:name w:val="Table Grid"/>
    <w:basedOn w:val="TableauNormal"/>
    <w:rsid w:val="000705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E3E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3.0/" TargetMode="External"/><Relationship Id="rId2" Type="http://schemas.openxmlformats.org/officeDocument/2006/relationships/hyperlink" Target="http://creativecommons.org/licenses/by-sa/3.0/" TargetMode="External"/><Relationship Id="rId1" Type="http://schemas.openxmlformats.org/officeDocument/2006/relationships/image" Target="media/image4.png"/><Relationship Id="rId6" Type="http://schemas.openxmlformats.org/officeDocument/2006/relationships/hyperlink" Target="http://creativecommons.org/licenses/by-sa/3.0/" TargetMode="External"/><Relationship Id="rId5" Type="http://schemas.openxmlformats.org/officeDocument/2006/relationships/hyperlink" Target="http://creativecommons.org/licenses/by-sa/3.0/" TargetMode="External"/><Relationship Id="rId4" Type="http://schemas.openxmlformats.org/officeDocument/2006/relationships/hyperlink" Target="http://creativecommons.org/licenses/by-sa/3.0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18095-41AD-403D-BC22-228C19A8A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693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JEV-1 – Pre-Instructional Survey</vt:lpstr>
    </vt:vector>
  </TitlesOfParts>
  <Company>Psynapses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JEV-1 – Pre-Instructional Survey</dc:title>
  <dc:creator>Jean Vieille</dc:creator>
  <cp:lastModifiedBy>Jean Vieille</cp:lastModifiedBy>
  <cp:revision>14</cp:revision>
  <cp:lastPrinted>2008-11-06T17:54:00Z</cp:lastPrinted>
  <dcterms:created xsi:type="dcterms:W3CDTF">2010-10-10T09:20:00Z</dcterms:created>
  <dcterms:modified xsi:type="dcterms:W3CDTF">2011-05-19T09:53:00Z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iveCommonsLicenseID">
    <vt:lpwstr>standard&amp;commercial=n&amp;derivatives=sa&amp;jurisdiction=</vt:lpwstr>
  </property>
  <property fmtid="{D5CDD505-2E9C-101B-9397-08002B2CF9AE}" pid="3" name="CreativeCommonsLicenseURL">
    <vt:lpwstr>http://creativecommons.org/licenses/by-nc-sa/3.0/</vt:lpwstr>
  </property>
  <property fmtid="{D5CDD505-2E9C-101B-9397-08002B2CF9AE}" pid="4" name="CreativeCommonsLicenseXml">
    <vt:lpwstr>&lt;?xml version="1.0" encoding="utf-8"?&gt;&lt;result&gt;&lt;license-uri&gt;http://creativecommons.org/licenses/by-nc-sa/3.0/&lt;/license-uri&gt;&lt;license-name&gt;Paternité-Pas d'Utilisation Commerciale-Partage des Conditions Initiales à l'Identique 3.0 Unported&lt;/license-name&gt;&lt;rdf&gt;</vt:lpwstr>
  </property>
</Properties>
</file>